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4" w:type="dxa"/>
        <w:tblLayout w:type="fixed"/>
        <w:tblLook w:val="0000"/>
      </w:tblPr>
      <w:tblGrid>
        <w:gridCol w:w="3744"/>
        <w:gridCol w:w="1944"/>
        <w:gridCol w:w="1801"/>
        <w:gridCol w:w="3745"/>
      </w:tblGrid>
      <w:tr w:rsidR="00F77746" w:rsidRPr="005452F0" w:rsidTr="00E729E8">
        <w:tc>
          <w:tcPr>
            <w:tcW w:w="11234" w:type="dxa"/>
            <w:gridSpan w:val="4"/>
          </w:tcPr>
          <w:p w:rsidR="00F77746" w:rsidRPr="00F77746" w:rsidRDefault="00F77746" w:rsidP="00E729E8">
            <w:pPr>
              <w:ind w:left="0"/>
              <w:jc w:val="center"/>
              <w:rPr>
                <w:rFonts w:cs="Arial"/>
                <w:sz w:val="28"/>
                <w:szCs w:val="28"/>
              </w:rPr>
            </w:pPr>
            <w:r w:rsidRPr="00F77746">
              <w:rPr>
                <w:rFonts w:cs="Arial"/>
                <w:noProof/>
                <w:sz w:val="28"/>
                <w:szCs w:val="28"/>
                <w:lang w:eastAsia="en-CA"/>
              </w:rPr>
              <w:drawing>
                <wp:inline distT="0" distB="0" distL="0" distR="0">
                  <wp:extent cx="2377164" cy="620767"/>
                  <wp:effectExtent l="19050" t="0" r="4086" b="0"/>
                  <wp:docPr id="26" name="Picture 1" descr="N:\HSRLCE\Forms and Templates\Logos\HSRLC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LCE\Forms and Templates\Logos\HSRLCE Logo 2015.jpg"/>
                          <pic:cNvPicPr>
                            <a:picLocks noChangeAspect="1" noChangeArrowheads="1"/>
                          </pic:cNvPicPr>
                        </pic:nvPicPr>
                        <pic:blipFill>
                          <a:blip r:embed="rId7" cstate="print"/>
                          <a:srcRect b="11283"/>
                          <a:stretch>
                            <a:fillRect/>
                          </a:stretch>
                        </pic:blipFill>
                        <pic:spPr bwMode="auto">
                          <a:xfrm>
                            <a:off x="0" y="0"/>
                            <a:ext cx="2377164" cy="620767"/>
                          </a:xfrm>
                          <a:prstGeom prst="rect">
                            <a:avLst/>
                          </a:prstGeom>
                          <a:noFill/>
                          <a:ln w="9525">
                            <a:noFill/>
                            <a:miter lim="800000"/>
                            <a:headEnd/>
                            <a:tailEnd/>
                          </a:ln>
                        </pic:spPr>
                      </pic:pic>
                    </a:graphicData>
                  </a:graphic>
                </wp:inline>
              </w:drawing>
            </w:r>
            <w:r w:rsidR="00E729E8">
              <w:rPr>
                <w:rFonts w:cs="Arial"/>
                <w:sz w:val="28"/>
                <w:szCs w:val="28"/>
              </w:rPr>
              <w:t xml:space="preserve">                                     </w:t>
            </w:r>
            <w:r w:rsidR="00E729E8" w:rsidRPr="00E729E8">
              <w:rPr>
                <w:rFonts w:cs="Arial"/>
                <w:noProof/>
                <w:sz w:val="28"/>
                <w:szCs w:val="28"/>
                <w:lang w:eastAsia="en-CA"/>
              </w:rPr>
              <w:drawing>
                <wp:inline distT="0" distB="0" distL="0" distR="0">
                  <wp:extent cx="2711394" cy="429371"/>
                  <wp:effectExtent l="19050" t="0" r="0" b="0"/>
                  <wp:docPr id="11"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l="6754" t="17125" r="61609" b="21036"/>
                          <a:stretch>
                            <a:fillRect/>
                          </a:stretch>
                        </pic:blipFill>
                        <pic:spPr bwMode="auto">
                          <a:xfrm>
                            <a:off x="0" y="0"/>
                            <a:ext cx="2711394" cy="429371"/>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Lst>
                        </pic:spPr>
                      </pic:pic>
                    </a:graphicData>
                  </a:graphic>
                </wp:inline>
              </w:drawing>
            </w:r>
          </w:p>
        </w:tc>
      </w:tr>
      <w:tr w:rsidR="003F049F" w:rsidRPr="005452F0" w:rsidTr="0058007A">
        <w:trPr>
          <w:trHeight w:val="828"/>
        </w:trPr>
        <w:tc>
          <w:tcPr>
            <w:tcW w:w="11234" w:type="dxa"/>
            <w:gridSpan w:val="4"/>
          </w:tcPr>
          <w:p w:rsidR="00F77746" w:rsidRDefault="00F77746" w:rsidP="005452F0">
            <w:pPr>
              <w:ind w:left="0"/>
              <w:jc w:val="center"/>
              <w:rPr>
                <w:rFonts w:cs="Arial"/>
                <w:b/>
                <w:sz w:val="28"/>
                <w:szCs w:val="28"/>
                <w:u w:val="single"/>
              </w:rPr>
            </w:pPr>
          </w:p>
          <w:p w:rsidR="005452F0" w:rsidRPr="005452F0" w:rsidRDefault="005452F0" w:rsidP="0058007A">
            <w:pPr>
              <w:ind w:left="0"/>
              <w:jc w:val="center"/>
              <w:rPr>
                <w:rFonts w:cs="Arial"/>
                <w:b/>
                <w:sz w:val="28"/>
                <w:szCs w:val="28"/>
              </w:rPr>
            </w:pPr>
            <w:r w:rsidRPr="00F77746">
              <w:rPr>
                <w:rFonts w:cs="Arial"/>
                <w:b/>
                <w:sz w:val="28"/>
                <w:szCs w:val="28"/>
                <w:u w:val="single"/>
              </w:rPr>
              <w:t>APPLICATION FORM</w:t>
            </w:r>
          </w:p>
        </w:tc>
      </w:tr>
      <w:tr w:rsidR="007361DC" w:rsidRPr="005452F0" w:rsidTr="005452F0">
        <w:trPr>
          <w:trHeight w:val="360"/>
        </w:trPr>
        <w:tc>
          <w:tcPr>
            <w:tcW w:w="11234" w:type="dxa"/>
            <w:gridSpan w:val="4"/>
          </w:tcPr>
          <w:p w:rsidR="007361DC" w:rsidRDefault="0058007A" w:rsidP="00C06F81">
            <w:pPr>
              <w:ind w:left="0"/>
              <w:jc w:val="center"/>
              <w:rPr>
                <w:rFonts w:cs="Arial"/>
                <w:b/>
                <w:sz w:val="30"/>
                <w:szCs w:val="30"/>
              </w:rPr>
            </w:pPr>
            <w:r w:rsidRPr="0058007A">
              <w:rPr>
                <w:rFonts w:cs="Arial"/>
                <w:b/>
                <w:sz w:val="30"/>
                <w:szCs w:val="30"/>
              </w:rPr>
              <w:t>DR. MICHAEL R FREEMAN INNOVATION AWARD COMPETITION</w:t>
            </w:r>
          </w:p>
          <w:p w:rsidR="0058007A" w:rsidRPr="0058007A" w:rsidRDefault="0058007A" w:rsidP="00C06F81">
            <w:pPr>
              <w:ind w:left="0"/>
              <w:jc w:val="center"/>
              <w:rPr>
                <w:rFonts w:cs="Arial"/>
                <w:b/>
                <w:sz w:val="20"/>
                <w:szCs w:val="20"/>
              </w:rPr>
            </w:pPr>
          </w:p>
        </w:tc>
      </w:tr>
      <w:tr w:rsidR="007361DC" w:rsidRPr="005452F0" w:rsidTr="005452F0">
        <w:tc>
          <w:tcPr>
            <w:tcW w:w="11234" w:type="dxa"/>
            <w:gridSpan w:val="4"/>
          </w:tcPr>
          <w:p w:rsidR="005452F0" w:rsidRPr="005452F0" w:rsidRDefault="005452F0" w:rsidP="005452F0">
            <w:pPr>
              <w:ind w:left="0"/>
              <w:rPr>
                <w:rFonts w:cs="Arial"/>
                <w:b/>
              </w:rPr>
            </w:pPr>
          </w:p>
          <w:p w:rsidR="005452F0" w:rsidRPr="005452F0" w:rsidRDefault="005452F0" w:rsidP="005452F0">
            <w:pPr>
              <w:ind w:left="0"/>
              <w:rPr>
                <w:rFonts w:cs="Arial"/>
              </w:rPr>
            </w:pPr>
            <w:r w:rsidRPr="005452F0">
              <w:rPr>
                <w:rFonts w:cs="Arial"/>
                <w:b/>
                <w:sz w:val="22"/>
              </w:rPr>
              <w:t>CONTENTS OF A COMPLETE APPLICATION</w:t>
            </w:r>
          </w:p>
          <w:p w:rsidR="005452F0" w:rsidRPr="005452F0" w:rsidRDefault="005452F0" w:rsidP="005452F0">
            <w:pPr>
              <w:ind w:left="0"/>
              <w:rPr>
                <w:rFonts w:cs="Arial"/>
              </w:rPr>
            </w:pPr>
          </w:p>
          <w:p w:rsidR="007361DC" w:rsidRDefault="005452F0" w:rsidP="005452F0">
            <w:pPr>
              <w:ind w:left="0"/>
              <w:rPr>
                <w:rFonts w:cs="Arial"/>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9" w:history="1">
              <w:r w:rsidRPr="005452F0">
                <w:rPr>
                  <w:rStyle w:val="Hyperlink"/>
                  <w:rFonts w:cs="Arial"/>
                  <w:sz w:val="22"/>
                </w:rPr>
                <w:t>hsrl.centre@utoronto.ca</w:t>
              </w:r>
            </w:hyperlink>
            <w:r w:rsidRPr="005452F0">
              <w:rPr>
                <w:rFonts w:cs="Arial"/>
                <w:sz w:val="22"/>
              </w:rPr>
              <w:t>. The complete application consists of:</w:t>
            </w:r>
          </w:p>
          <w:p w:rsidR="00F77746" w:rsidRPr="005452F0" w:rsidRDefault="00F77746" w:rsidP="005452F0">
            <w:pPr>
              <w:ind w:left="0"/>
              <w:rPr>
                <w:rFonts w:cs="Arial"/>
              </w:rPr>
            </w:pPr>
          </w:p>
          <w:p w:rsidR="005452F0" w:rsidRPr="005452F0" w:rsidRDefault="005452F0" w:rsidP="005452F0">
            <w:pPr>
              <w:pStyle w:val="ListParagraph"/>
              <w:numPr>
                <w:ilvl w:val="0"/>
                <w:numId w:val="5"/>
              </w:numPr>
              <w:ind w:left="900"/>
              <w:rPr>
                <w:rFonts w:cs="Arial"/>
              </w:rPr>
            </w:pPr>
            <w:r w:rsidRPr="005452F0">
              <w:rPr>
                <w:rFonts w:cs="Arial"/>
                <w:b/>
                <w:sz w:val="22"/>
              </w:rPr>
              <w:t xml:space="preserve">Application Form </w:t>
            </w:r>
            <w:r w:rsidRPr="005452F0">
              <w:rPr>
                <w:rFonts w:cs="Arial"/>
                <w:sz w:val="22"/>
              </w:rPr>
              <w:t xml:space="preserve">- Items 1 through </w:t>
            </w:r>
            <w:r w:rsidR="00C06F81">
              <w:rPr>
                <w:rFonts w:cs="Arial"/>
                <w:sz w:val="22"/>
              </w:rPr>
              <w:t>21</w:t>
            </w:r>
            <w:r w:rsidRPr="005452F0">
              <w:rPr>
                <w:rFonts w:cs="Arial"/>
                <w:sz w:val="22"/>
              </w:rPr>
              <w:t xml:space="preserve"> completed.</w:t>
            </w:r>
          </w:p>
          <w:p w:rsidR="005452F0" w:rsidRPr="005452F0" w:rsidRDefault="005452F0" w:rsidP="005452F0">
            <w:pPr>
              <w:pStyle w:val="ListParagraph"/>
              <w:numPr>
                <w:ilvl w:val="0"/>
                <w:numId w:val="5"/>
              </w:numPr>
              <w:ind w:left="900"/>
              <w:rPr>
                <w:rFonts w:cs="Arial"/>
              </w:rPr>
            </w:pPr>
            <w:r w:rsidRPr="005452F0">
              <w:rPr>
                <w:rFonts w:cs="Arial"/>
                <w:b/>
                <w:sz w:val="22"/>
              </w:rPr>
              <w:t>Enclosures</w:t>
            </w:r>
            <w:r w:rsidRPr="005452F0">
              <w:rPr>
                <w:rFonts w:cs="Arial"/>
                <w:sz w:val="22"/>
              </w:rPr>
              <w:t>- (Ancillary information to be included with the application):</w:t>
            </w:r>
          </w:p>
          <w:p w:rsidR="005452F0" w:rsidRPr="005452F0" w:rsidRDefault="005452F0" w:rsidP="005452F0">
            <w:pPr>
              <w:pStyle w:val="ListParagraph"/>
              <w:ind w:left="900"/>
              <w:rPr>
                <w:rFonts w:cs="Arial"/>
                <w:sz w:val="10"/>
                <w:szCs w:val="10"/>
              </w:rPr>
            </w:pPr>
          </w:p>
          <w:p w:rsidR="005452F0" w:rsidRPr="005452F0" w:rsidRDefault="0058007A" w:rsidP="005452F0">
            <w:pPr>
              <w:pStyle w:val="ListParagraph"/>
              <w:numPr>
                <w:ilvl w:val="2"/>
                <w:numId w:val="5"/>
              </w:numPr>
              <w:ind w:left="1440"/>
              <w:rPr>
                <w:rFonts w:cs="Arial"/>
              </w:rPr>
            </w:pPr>
            <w:r>
              <w:rPr>
                <w:rFonts w:cs="Arial"/>
                <w:sz w:val="22"/>
              </w:rPr>
              <w:t>Applicant</w:t>
            </w:r>
            <w:r w:rsidR="005452F0" w:rsidRPr="005452F0">
              <w:rPr>
                <w:rFonts w:cs="Arial"/>
                <w:sz w:val="22"/>
              </w:rPr>
              <w:t xml:space="preserve">s </w:t>
            </w:r>
            <w:r>
              <w:rPr>
                <w:rFonts w:cs="Arial"/>
                <w:sz w:val="22"/>
              </w:rPr>
              <w:t xml:space="preserve">(principal and co-applicant) </w:t>
            </w:r>
            <w:proofErr w:type="spellStart"/>
            <w:r w:rsidR="005452F0" w:rsidRPr="005452F0">
              <w:rPr>
                <w:rFonts w:cs="Arial"/>
                <w:sz w:val="22"/>
              </w:rPr>
              <w:t>biosketch</w:t>
            </w:r>
            <w:proofErr w:type="spellEnd"/>
            <w:r w:rsidR="005452F0" w:rsidRPr="005452F0">
              <w:rPr>
                <w:rFonts w:cs="Arial"/>
                <w:sz w:val="22"/>
              </w:rPr>
              <w:t xml:space="preserve">/CV – maximum 4 pages including relevant appointments, academic activities, patents, publications, other funding – please see </w:t>
            </w:r>
            <w:hyperlink r:id="rId10" w:history="1">
              <w:r w:rsidR="005452F0" w:rsidRPr="005452F0">
                <w:rPr>
                  <w:rStyle w:val="Hyperlink"/>
                  <w:rFonts w:cs="Arial"/>
                  <w:sz w:val="22"/>
                </w:rPr>
                <w:t xml:space="preserve">NIH </w:t>
              </w:r>
              <w:proofErr w:type="spellStart"/>
              <w:r w:rsidR="005452F0" w:rsidRPr="005452F0">
                <w:rPr>
                  <w:rStyle w:val="Hyperlink"/>
                  <w:rFonts w:cs="Arial"/>
                  <w:sz w:val="22"/>
                </w:rPr>
                <w:t>Biosketch</w:t>
              </w:r>
              <w:proofErr w:type="spellEnd"/>
              <w:r w:rsidR="005452F0" w:rsidRPr="005452F0">
                <w:rPr>
                  <w:rStyle w:val="Hyperlink"/>
                  <w:rFonts w:cs="Arial"/>
                  <w:sz w:val="22"/>
                </w:rPr>
                <w:t xml:space="preserve"> for format</w:t>
              </w:r>
            </w:hyperlink>
            <w:r w:rsidR="005452F0" w:rsidRPr="005452F0">
              <w:rPr>
                <w:rFonts w:cs="Arial"/>
                <w:sz w:val="22"/>
              </w:rPr>
              <w:br/>
            </w:r>
          </w:p>
          <w:p w:rsidR="005452F0" w:rsidRPr="005452F0" w:rsidRDefault="005452F0" w:rsidP="005452F0">
            <w:pPr>
              <w:pStyle w:val="ListParagraph"/>
              <w:numPr>
                <w:ilvl w:val="2"/>
                <w:numId w:val="5"/>
              </w:numPr>
              <w:ind w:left="1440"/>
              <w:rPr>
                <w:rFonts w:cs="Arial"/>
              </w:rPr>
            </w:pPr>
            <w:r w:rsidRPr="005452F0">
              <w:rPr>
                <w:rFonts w:cs="Arial"/>
                <w:sz w:val="22"/>
              </w:rPr>
              <w:t xml:space="preserve">Certification requirements/approvals for ethical considerations- If the research involved human subjects, animals, or </w:t>
            </w:r>
            <w:proofErr w:type="spellStart"/>
            <w:r w:rsidRPr="005452F0">
              <w:rPr>
                <w:rFonts w:cs="Arial"/>
                <w:sz w:val="22"/>
              </w:rPr>
              <w:t>biohazardous</w:t>
            </w:r>
            <w:proofErr w:type="spellEnd"/>
            <w:r w:rsidRPr="005452F0">
              <w:rPr>
                <w:rFonts w:cs="Arial"/>
                <w:sz w:val="22"/>
              </w:rPr>
              <w:t xml:space="preserve"> material the principal applicant must obtain authorization from his/her institution’s Research Ethics Board and/or Animal Care Committee and/or </w:t>
            </w:r>
            <w:proofErr w:type="spellStart"/>
            <w:r w:rsidRPr="005452F0">
              <w:rPr>
                <w:rFonts w:cs="Arial"/>
                <w:sz w:val="22"/>
              </w:rPr>
              <w:t>Biosafety</w:t>
            </w:r>
            <w:proofErr w:type="spellEnd"/>
            <w:r w:rsidRPr="005452F0">
              <w:rPr>
                <w:rFonts w:cs="Arial"/>
                <w:sz w:val="22"/>
              </w:rPr>
              <w:t xml:space="preserve"> Committee</w:t>
            </w:r>
            <w:r w:rsidRPr="005452F0">
              <w:rPr>
                <w:rFonts w:cs="Arial"/>
                <w:sz w:val="22"/>
              </w:rPr>
              <w:br/>
            </w:r>
          </w:p>
          <w:p w:rsidR="005452F0" w:rsidRPr="005452F0" w:rsidRDefault="005452F0" w:rsidP="005452F0">
            <w:pPr>
              <w:pStyle w:val="ListParagraph"/>
              <w:numPr>
                <w:ilvl w:val="2"/>
                <w:numId w:val="5"/>
              </w:numPr>
              <w:ind w:left="1440"/>
              <w:rPr>
                <w:rFonts w:cs="Arial"/>
              </w:rPr>
            </w:pPr>
            <w:r w:rsidRPr="005452F0">
              <w:rPr>
                <w:rFonts w:cs="Arial"/>
                <w:sz w:val="22"/>
              </w:rPr>
              <w:t>Equipment Quotations - If purchasing equipment, attach cost quotations and or service contracts for equipment up to $10,000</w:t>
            </w:r>
          </w:p>
          <w:p w:rsidR="005452F0" w:rsidRPr="005452F0" w:rsidRDefault="005452F0" w:rsidP="005452F0">
            <w:pPr>
              <w:pStyle w:val="ListParagraph"/>
              <w:ind w:left="2160"/>
              <w:rPr>
                <w:rFonts w:cs="Arial"/>
              </w:rPr>
            </w:pPr>
          </w:p>
        </w:tc>
      </w:tr>
      <w:tr w:rsidR="007361DC" w:rsidRPr="005452F0" w:rsidTr="005452F0">
        <w:tc>
          <w:tcPr>
            <w:tcW w:w="11234" w:type="dxa"/>
            <w:gridSpan w:val="4"/>
          </w:tcPr>
          <w:p w:rsidR="005452F0" w:rsidRPr="005452F0" w:rsidRDefault="005452F0" w:rsidP="005452F0">
            <w:pPr>
              <w:ind w:left="0"/>
              <w:rPr>
                <w:rFonts w:cs="Arial"/>
                <w:b/>
              </w:rPr>
            </w:pPr>
          </w:p>
          <w:p w:rsidR="005452F0" w:rsidRPr="005452F0" w:rsidRDefault="005452F0" w:rsidP="005452F0">
            <w:pPr>
              <w:ind w:left="0"/>
              <w:rPr>
                <w:rFonts w:cs="Arial"/>
                <w:b/>
              </w:rPr>
            </w:pPr>
            <w:r w:rsidRPr="005452F0">
              <w:rPr>
                <w:rFonts w:cs="Arial"/>
                <w:b/>
                <w:sz w:val="22"/>
              </w:rPr>
              <w:t>APPLICATION SUBMISSION</w:t>
            </w:r>
          </w:p>
          <w:p w:rsidR="005452F0" w:rsidRPr="005452F0" w:rsidRDefault="005452F0" w:rsidP="005452F0">
            <w:pPr>
              <w:ind w:left="0"/>
              <w:rPr>
                <w:rFonts w:cs="Arial"/>
              </w:rPr>
            </w:pPr>
            <w:r w:rsidRPr="005452F0">
              <w:rPr>
                <w:rFonts w:cs="Arial"/>
                <w:sz w:val="22"/>
              </w:rPr>
              <w:tab/>
            </w:r>
          </w:p>
          <w:p w:rsidR="007361DC" w:rsidRPr="005452F0" w:rsidRDefault="005452F0" w:rsidP="005452F0">
            <w:pPr>
              <w:ind w:left="0"/>
              <w:rPr>
                <w:rFonts w:cs="Arial"/>
                <w:b/>
              </w:rPr>
            </w:pPr>
            <w:r w:rsidRPr="005452F0">
              <w:rPr>
                <w:rFonts w:cs="Arial"/>
                <w:sz w:val="22"/>
              </w:rPr>
              <w:t xml:space="preserve">Applications must be received by </w:t>
            </w:r>
            <w:r w:rsidR="00E729E8">
              <w:rPr>
                <w:rFonts w:cs="Arial"/>
                <w:b/>
                <w:sz w:val="22"/>
              </w:rPr>
              <w:t>May 15,</w:t>
            </w:r>
            <w:r w:rsidR="00C06F81">
              <w:rPr>
                <w:rFonts w:cs="Arial"/>
                <w:b/>
                <w:sz w:val="22"/>
              </w:rPr>
              <w:t xml:space="preserve"> 2018</w:t>
            </w:r>
          </w:p>
          <w:p w:rsidR="005452F0" w:rsidRPr="005452F0" w:rsidRDefault="005452F0" w:rsidP="005452F0">
            <w:pPr>
              <w:spacing w:after="120"/>
              <w:ind w:left="0"/>
              <w:rPr>
                <w:rFonts w:cs="Arial"/>
              </w:rPr>
            </w:pPr>
          </w:p>
          <w:p w:rsidR="005452F0" w:rsidRPr="005452F0" w:rsidRDefault="005452F0" w:rsidP="005452F0">
            <w:pPr>
              <w:spacing w:after="120"/>
              <w:ind w:left="0"/>
              <w:rPr>
                <w:rFonts w:cs="Arial"/>
              </w:rPr>
            </w:pPr>
            <w:r w:rsidRPr="005452F0">
              <w:rPr>
                <w:rFonts w:cs="Arial"/>
                <w:sz w:val="22"/>
              </w:rPr>
              <w:t>Applications should be addressed to:</w:t>
            </w:r>
          </w:p>
          <w:p w:rsidR="005452F0" w:rsidRPr="005452F0" w:rsidRDefault="005452F0" w:rsidP="005452F0">
            <w:pPr>
              <w:ind w:left="0"/>
              <w:rPr>
                <w:rFonts w:cs="Arial"/>
              </w:rPr>
            </w:pPr>
            <w:r w:rsidRPr="005452F0">
              <w:rPr>
                <w:rFonts w:cs="Arial"/>
                <w:sz w:val="22"/>
              </w:rPr>
              <w:t xml:space="preserve">Liz Thuo, Business and Communications Manager </w:t>
            </w:r>
          </w:p>
          <w:p w:rsidR="005452F0" w:rsidRPr="005452F0" w:rsidRDefault="005452F0" w:rsidP="005452F0">
            <w:pPr>
              <w:ind w:left="0"/>
              <w:rPr>
                <w:rFonts w:cs="Arial"/>
              </w:rPr>
            </w:pPr>
            <w:r w:rsidRPr="005452F0">
              <w:rPr>
                <w:rFonts w:cs="Arial"/>
                <w:sz w:val="22"/>
              </w:rPr>
              <w:t xml:space="preserve">Heart and Stroke / Richard </w:t>
            </w:r>
            <w:proofErr w:type="spellStart"/>
            <w:r w:rsidRPr="005452F0">
              <w:rPr>
                <w:rFonts w:cs="Arial"/>
                <w:sz w:val="22"/>
              </w:rPr>
              <w:t>Lewar</w:t>
            </w:r>
            <w:proofErr w:type="spellEnd"/>
            <w:r w:rsidRPr="005452F0">
              <w:rPr>
                <w:rFonts w:cs="Arial"/>
                <w:sz w:val="22"/>
              </w:rPr>
              <w:t xml:space="preserve"> Centre of Excellence</w:t>
            </w:r>
          </w:p>
          <w:p w:rsidR="005452F0" w:rsidRPr="005452F0" w:rsidRDefault="005452F0" w:rsidP="005452F0">
            <w:pPr>
              <w:ind w:left="0"/>
              <w:rPr>
                <w:rFonts w:cs="Arial"/>
              </w:rPr>
            </w:pPr>
            <w:r w:rsidRPr="005452F0">
              <w:rPr>
                <w:rFonts w:cs="Arial"/>
                <w:sz w:val="22"/>
              </w:rPr>
              <w:t>6 Queens Park Crescent West</w:t>
            </w:r>
          </w:p>
          <w:p w:rsidR="005452F0" w:rsidRPr="005452F0" w:rsidRDefault="005452F0" w:rsidP="005452F0">
            <w:pPr>
              <w:ind w:left="0"/>
              <w:rPr>
                <w:rFonts w:cs="Arial"/>
              </w:rPr>
            </w:pPr>
            <w:r w:rsidRPr="005452F0">
              <w:rPr>
                <w:rFonts w:cs="Arial"/>
                <w:sz w:val="22"/>
              </w:rPr>
              <w:t>Room 303</w:t>
            </w:r>
          </w:p>
          <w:p w:rsidR="005452F0" w:rsidRPr="005452F0" w:rsidRDefault="005452F0" w:rsidP="005452F0">
            <w:pPr>
              <w:ind w:left="0"/>
              <w:rPr>
                <w:rFonts w:cs="Arial"/>
              </w:rPr>
            </w:pPr>
            <w:r w:rsidRPr="005452F0">
              <w:rPr>
                <w:rFonts w:cs="Arial"/>
                <w:sz w:val="22"/>
              </w:rPr>
              <w:t xml:space="preserve">Toronto, ON M5S 3H2 </w:t>
            </w:r>
          </w:p>
          <w:p w:rsidR="005452F0" w:rsidRPr="005452F0" w:rsidRDefault="001D6AFC" w:rsidP="005452F0">
            <w:pPr>
              <w:ind w:left="0"/>
              <w:rPr>
                <w:rFonts w:cs="Arial"/>
              </w:rPr>
            </w:pPr>
            <w:hyperlink r:id="rId11" w:history="1">
              <w:r w:rsidR="005452F0" w:rsidRPr="005452F0">
                <w:rPr>
                  <w:rStyle w:val="Hyperlink"/>
                  <w:rFonts w:cs="Arial"/>
                  <w:sz w:val="22"/>
                </w:rPr>
                <w:t>hsrl.centre@utoronto.ca</w:t>
              </w:r>
            </w:hyperlink>
          </w:p>
          <w:p w:rsidR="005452F0" w:rsidRPr="005452F0" w:rsidRDefault="005452F0" w:rsidP="005452F0">
            <w:pPr>
              <w:ind w:left="0"/>
              <w:rPr>
                <w:rFonts w:cs="Arial"/>
              </w:rPr>
            </w:pPr>
          </w:p>
          <w:p w:rsidR="005452F0" w:rsidRDefault="005452F0" w:rsidP="005452F0">
            <w:pPr>
              <w:ind w:left="0"/>
              <w:rPr>
                <w:rFonts w:cs="Arial"/>
              </w:rPr>
            </w:pPr>
            <w:r w:rsidRPr="005452F0">
              <w:rPr>
                <w:rFonts w:cs="Arial"/>
                <w:sz w:val="22"/>
              </w:rPr>
              <w:t>LATE OR INCOMPLETE APPLICATIONS WILL NOT BE CONSIDERED</w:t>
            </w:r>
          </w:p>
          <w:p w:rsidR="00F77746" w:rsidRPr="005452F0" w:rsidRDefault="00F77746" w:rsidP="005452F0">
            <w:pPr>
              <w:ind w:left="0"/>
              <w:rPr>
                <w:rFonts w:cs="Arial"/>
              </w:rPr>
            </w:pPr>
          </w:p>
          <w:p w:rsidR="00210839" w:rsidRPr="005452F0" w:rsidRDefault="00210839" w:rsidP="005452F0">
            <w:pPr>
              <w:ind w:left="0"/>
              <w:rPr>
                <w:rFonts w:cs="Arial"/>
              </w:rPr>
            </w:pPr>
          </w:p>
        </w:tc>
      </w:tr>
      <w:tr w:rsidR="00C06F81" w:rsidRPr="005452F0" w:rsidTr="00C06F81">
        <w:tc>
          <w:tcPr>
            <w:tcW w:w="5688" w:type="dxa"/>
            <w:gridSpan w:val="2"/>
            <w:vAlign w:val="bottom"/>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r w:rsidRPr="008A4AF7">
              <w:rPr>
                <w:rFonts w:asciiTheme="minorHAnsi" w:hAnsiTheme="minorHAnsi"/>
                <w:b/>
                <w:bCs/>
                <w:noProof/>
                <w:sz w:val="34"/>
                <w:szCs w:val="34"/>
                <w:lang w:eastAsia="en-CA"/>
              </w:rPr>
              <w:drawing>
                <wp:inline distT="0" distB="0" distL="0" distR="0">
                  <wp:extent cx="1123950" cy="610980"/>
                  <wp:effectExtent l="19050" t="0" r="0" b="0"/>
                  <wp:docPr id="4" name="Picture 2" descr="Image result for st. michael's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michael's hospital logo"/>
                          <pic:cNvPicPr>
                            <a:picLocks noChangeAspect="1" noChangeArrowheads="1"/>
                          </pic:cNvPicPr>
                        </pic:nvPicPr>
                        <pic:blipFill>
                          <a:blip r:embed="rId12" cstate="print"/>
                          <a:srcRect/>
                          <a:stretch>
                            <a:fillRect/>
                          </a:stretch>
                        </pic:blipFill>
                        <pic:spPr bwMode="auto">
                          <a:xfrm>
                            <a:off x="0" y="0"/>
                            <a:ext cx="1128892" cy="613667"/>
                          </a:xfrm>
                          <a:prstGeom prst="rect">
                            <a:avLst/>
                          </a:prstGeom>
                          <a:noFill/>
                          <a:ln w="9525">
                            <a:noFill/>
                            <a:miter lim="800000"/>
                            <a:headEnd/>
                            <a:tailEnd/>
                          </a:ln>
                        </pic:spPr>
                      </pic:pic>
                    </a:graphicData>
                  </a:graphic>
                </wp:inline>
              </w:drawing>
            </w:r>
          </w:p>
        </w:tc>
        <w:tc>
          <w:tcPr>
            <w:tcW w:w="5546" w:type="dxa"/>
            <w:gridSpan w:val="2"/>
          </w:tcPr>
          <w:p w:rsidR="00C06F81" w:rsidRDefault="00C06F81" w:rsidP="00C06F81">
            <w:pPr>
              <w:ind w:left="0"/>
              <w:rPr>
                <w:rFonts w:asciiTheme="minorHAnsi" w:hAnsiTheme="minorHAnsi"/>
                <w:b/>
                <w:bCs/>
                <w:sz w:val="34"/>
                <w:szCs w:val="34"/>
              </w:rPr>
            </w:pPr>
            <w:r>
              <w:rPr>
                <w:rFonts w:asciiTheme="minorHAnsi" w:hAnsiTheme="minorHAnsi"/>
                <w:b/>
                <w:bCs/>
                <w:sz w:val="34"/>
                <w:szCs w:val="34"/>
              </w:rPr>
              <w:t xml:space="preserve">         </w:t>
            </w:r>
            <w:r w:rsidRPr="00C06F81">
              <w:rPr>
                <w:rFonts w:asciiTheme="minorHAnsi" w:hAnsiTheme="minorHAnsi"/>
                <w:b/>
                <w:bCs/>
                <w:noProof/>
                <w:sz w:val="34"/>
                <w:szCs w:val="34"/>
                <w:lang w:eastAsia="en-CA"/>
              </w:rPr>
              <w:drawing>
                <wp:inline distT="0" distB="0" distL="0" distR="0">
                  <wp:extent cx="1371600" cy="446210"/>
                  <wp:effectExtent l="19050" t="0" r="0" b="0"/>
                  <wp:docPr id="5" name="Picture 1" descr="Image result for sick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ckkids"/>
                          <pic:cNvPicPr>
                            <a:picLocks noChangeAspect="1" noChangeArrowheads="1"/>
                          </pic:cNvPicPr>
                        </pic:nvPicPr>
                        <pic:blipFill>
                          <a:blip r:embed="rId13" cstate="print"/>
                          <a:srcRect t="33654" b="33814"/>
                          <a:stretch>
                            <a:fillRect/>
                          </a:stretch>
                        </pic:blipFill>
                        <pic:spPr bwMode="auto">
                          <a:xfrm>
                            <a:off x="0" y="0"/>
                            <a:ext cx="1384639" cy="450452"/>
                          </a:xfrm>
                          <a:prstGeom prst="rect">
                            <a:avLst/>
                          </a:prstGeom>
                          <a:noFill/>
                          <a:ln w="9525">
                            <a:noFill/>
                            <a:miter lim="800000"/>
                            <a:headEnd/>
                            <a:tailEnd/>
                          </a:ln>
                        </pic:spPr>
                      </pic:pic>
                    </a:graphicData>
                  </a:graphic>
                </wp:inline>
              </w:drawing>
            </w:r>
          </w:p>
        </w:tc>
      </w:tr>
      <w:tr w:rsidR="00C06F81" w:rsidRPr="005452F0" w:rsidTr="00C06F81">
        <w:tc>
          <w:tcPr>
            <w:tcW w:w="3744" w:type="dxa"/>
            <w:vAlign w:val="bottom"/>
          </w:tcPr>
          <w:p w:rsidR="00C06F81" w:rsidRPr="00071CD7" w:rsidRDefault="00C06F81" w:rsidP="00C06F81">
            <w:pPr>
              <w:ind w:left="0"/>
              <w:rPr>
                <w:rFonts w:asciiTheme="minorHAnsi" w:hAnsiTheme="minorHAnsi"/>
                <w:b/>
                <w:bCs/>
                <w:noProof/>
                <w:sz w:val="34"/>
                <w:szCs w:val="34"/>
                <w:lang w:eastAsia="en-CA"/>
              </w:rPr>
            </w:pPr>
            <w:r w:rsidRPr="008A4AF7">
              <w:rPr>
                <w:rFonts w:asciiTheme="minorHAnsi" w:hAnsiTheme="minorHAnsi"/>
                <w:b/>
                <w:bCs/>
                <w:noProof/>
                <w:sz w:val="34"/>
                <w:szCs w:val="34"/>
                <w:lang w:eastAsia="en-CA"/>
              </w:rPr>
              <w:drawing>
                <wp:inline distT="0" distB="0" distL="0" distR="0">
                  <wp:extent cx="1618919" cy="425085"/>
                  <wp:effectExtent l="19050" t="0" r="331" b="0"/>
                  <wp:docPr id="1" name="Picture 8" descr="Sunnybrook Health Sciences Centr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nnybrook Health Sciences Centre homepage"/>
                          <pic:cNvPicPr>
                            <a:picLocks noChangeAspect="1" noChangeArrowheads="1"/>
                          </pic:cNvPicPr>
                        </pic:nvPicPr>
                        <pic:blipFill>
                          <a:blip r:embed="rId14" cstate="print"/>
                          <a:srcRect/>
                          <a:stretch>
                            <a:fillRect/>
                          </a:stretch>
                        </pic:blipFill>
                        <pic:spPr bwMode="auto">
                          <a:xfrm>
                            <a:off x="0" y="0"/>
                            <a:ext cx="1645719" cy="432122"/>
                          </a:xfrm>
                          <a:prstGeom prst="rect">
                            <a:avLst/>
                          </a:prstGeom>
                          <a:noFill/>
                          <a:ln w="9525">
                            <a:noFill/>
                            <a:miter lim="800000"/>
                            <a:headEnd/>
                            <a:tailEnd/>
                          </a:ln>
                        </pic:spPr>
                      </pic:pic>
                    </a:graphicData>
                  </a:graphic>
                </wp:inline>
              </w:drawing>
            </w:r>
          </w:p>
        </w:tc>
        <w:tc>
          <w:tcPr>
            <w:tcW w:w="3745" w:type="dxa"/>
            <w:gridSpan w:val="2"/>
            <w:vAlign w:val="bottom"/>
          </w:tcPr>
          <w:p w:rsidR="00C06F81" w:rsidRPr="00071CD7" w:rsidRDefault="00C06F81" w:rsidP="00C06F81">
            <w:pPr>
              <w:ind w:left="0"/>
              <w:rPr>
                <w:rFonts w:asciiTheme="minorHAnsi" w:hAnsiTheme="minorHAnsi"/>
                <w:b/>
                <w:bCs/>
                <w:noProof/>
                <w:sz w:val="34"/>
                <w:szCs w:val="34"/>
                <w:lang w:eastAsia="en-CA"/>
              </w:rPr>
            </w:pPr>
            <w:r w:rsidRPr="00071CD7">
              <w:rPr>
                <w:rFonts w:asciiTheme="minorHAnsi" w:hAnsiTheme="minorHAnsi"/>
                <w:b/>
                <w:bCs/>
                <w:noProof/>
                <w:sz w:val="34"/>
                <w:szCs w:val="34"/>
                <w:lang w:eastAsia="en-CA"/>
              </w:rPr>
              <w:drawing>
                <wp:inline distT="0" distB="0" distL="0" distR="0">
                  <wp:extent cx="1714334" cy="351082"/>
                  <wp:effectExtent l="19050" t="0" r="166" b="0"/>
                  <wp:docPr id="2" name="Picture 11" descr="http://www.uhn.ca/_catalogs/masterpage/UHN/img/logo-pm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hn.ca/_catalogs/masterpage/UHN/img/logo-pmcc.png"/>
                          <pic:cNvPicPr>
                            <a:picLocks noChangeAspect="1" noChangeArrowheads="1"/>
                          </pic:cNvPicPr>
                        </pic:nvPicPr>
                        <pic:blipFill>
                          <a:blip r:embed="rId15" cstate="print"/>
                          <a:srcRect/>
                          <a:stretch>
                            <a:fillRect/>
                          </a:stretch>
                        </pic:blipFill>
                        <pic:spPr bwMode="auto">
                          <a:xfrm>
                            <a:off x="0" y="0"/>
                            <a:ext cx="1721322" cy="352513"/>
                          </a:xfrm>
                          <a:prstGeom prst="rect">
                            <a:avLst/>
                          </a:prstGeom>
                          <a:noFill/>
                          <a:ln w="9525">
                            <a:noFill/>
                            <a:miter lim="800000"/>
                            <a:headEnd/>
                            <a:tailEnd/>
                          </a:ln>
                        </pic:spPr>
                      </pic:pic>
                    </a:graphicData>
                  </a:graphic>
                </wp:inline>
              </w:drawing>
            </w:r>
          </w:p>
        </w:tc>
        <w:tc>
          <w:tcPr>
            <w:tcW w:w="3745" w:type="dxa"/>
            <w:vAlign w:val="bottom"/>
          </w:tcPr>
          <w:p w:rsidR="00C06F81" w:rsidRPr="00071CD7" w:rsidRDefault="00C06F81" w:rsidP="00C06F81">
            <w:pPr>
              <w:ind w:left="0"/>
              <w:rPr>
                <w:rFonts w:asciiTheme="minorHAnsi" w:hAnsiTheme="minorHAnsi"/>
                <w:b/>
                <w:bCs/>
                <w:noProof/>
                <w:sz w:val="34"/>
                <w:szCs w:val="34"/>
                <w:lang w:eastAsia="en-CA"/>
              </w:rPr>
            </w:pPr>
            <w:r w:rsidRPr="00071CD7">
              <w:rPr>
                <w:rFonts w:asciiTheme="minorHAnsi" w:hAnsiTheme="minorHAnsi"/>
                <w:b/>
                <w:bCs/>
                <w:noProof/>
                <w:sz w:val="34"/>
                <w:szCs w:val="34"/>
                <w:lang w:eastAsia="en-CA"/>
              </w:rPr>
              <w:drawing>
                <wp:inline distT="0" distB="0" distL="0" distR="0">
                  <wp:extent cx="1297509" cy="610921"/>
                  <wp:effectExtent l="19050" t="0" r="0" b="0"/>
                  <wp:docPr id="3" name="Picture 14" descr="Image result for women's colleg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women's college hospital"/>
                          <pic:cNvPicPr>
                            <a:picLocks noChangeAspect="1" noChangeArrowheads="1"/>
                          </pic:cNvPicPr>
                        </pic:nvPicPr>
                        <pic:blipFill>
                          <a:blip r:embed="rId16" cstate="print"/>
                          <a:srcRect/>
                          <a:stretch>
                            <a:fillRect/>
                          </a:stretch>
                        </pic:blipFill>
                        <pic:spPr bwMode="auto">
                          <a:xfrm>
                            <a:off x="0" y="0"/>
                            <a:ext cx="1297134" cy="610744"/>
                          </a:xfrm>
                          <a:prstGeom prst="rect">
                            <a:avLst/>
                          </a:prstGeom>
                          <a:noFill/>
                          <a:ln w="9525">
                            <a:noFill/>
                            <a:miter lim="800000"/>
                            <a:headEnd/>
                            <a:tailEnd/>
                          </a:ln>
                        </pic:spPr>
                      </pic:pic>
                    </a:graphicData>
                  </a:graphic>
                </wp:inline>
              </w:drawing>
            </w:r>
          </w:p>
        </w:tc>
      </w:tr>
    </w:tbl>
    <w:p w:rsidR="000E7F12" w:rsidRDefault="000E7F12"/>
    <w:p w:rsidR="003F049F" w:rsidRDefault="003F049F">
      <w:pPr>
        <w:ind w:left="0"/>
      </w:pPr>
      <w:r>
        <w:br w:type="page"/>
      </w:r>
    </w:p>
    <w:tbl>
      <w:tblPr>
        <w:tblW w:w="11017" w:type="dxa"/>
        <w:tblLayout w:type="fixed"/>
        <w:tblLook w:val="0000"/>
      </w:tblPr>
      <w:tblGrid>
        <w:gridCol w:w="2448"/>
        <w:gridCol w:w="306"/>
        <w:gridCol w:w="2484"/>
        <w:gridCol w:w="270"/>
        <w:gridCol w:w="2250"/>
        <w:gridCol w:w="504"/>
        <w:gridCol w:w="522"/>
        <w:gridCol w:w="2226"/>
        <w:gridCol w:w="7"/>
      </w:tblGrid>
      <w:tr w:rsidR="003F049F" w:rsidRPr="00F04C76" w:rsidTr="000E7F12">
        <w:trPr>
          <w:gridAfter w:val="1"/>
          <w:wAfter w:w="7" w:type="dxa"/>
          <w:trHeight w:hRule="exact" w:val="3165"/>
        </w:trPr>
        <w:tc>
          <w:tcPr>
            <w:tcW w:w="11010" w:type="dxa"/>
            <w:gridSpan w:val="8"/>
            <w:tcBorders>
              <w:top w:val="single" w:sz="6" w:space="0" w:color="auto"/>
              <w:left w:val="single" w:sz="6" w:space="0" w:color="auto"/>
              <w:bottom w:val="single" w:sz="4" w:space="0" w:color="auto"/>
              <w:right w:val="single" w:sz="6" w:space="0" w:color="auto"/>
            </w:tcBorders>
          </w:tcPr>
          <w:p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rsidR="003F049F" w:rsidRDefault="003F049F" w:rsidP="000E7F12">
            <w:pPr>
              <w:pStyle w:val="ListParagraph"/>
              <w:spacing w:line="360" w:lineRule="auto"/>
              <w:rPr>
                <w:rFonts w:cs="Arial"/>
                <w:sz w:val="18"/>
                <w:szCs w:val="18"/>
              </w:rPr>
            </w:pPr>
            <w:r w:rsidRPr="00F04C76">
              <w:rPr>
                <w:rFonts w:cs="Arial"/>
                <w:sz w:val="18"/>
                <w:szCs w:val="18"/>
              </w:rPr>
              <w:t>Position:</w:t>
            </w:r>
          </w:p>
          <w:p w:rsidR="003F049F" w:rsidRPr="00F04C76" w:rsidRDefault="003F049F" w:rsidP="000E7F12">
            <w:pPr>
              <w:pStyle w:val="ListParagraph"/>
              <w:spacing w:line="360" w:lineRule="auto"/>
              <w:rPr>
                <w:rFonts w:cs="Arial"/>
                <w:sz w:val="18"/>
                <w:szCs w:val="18"/>
              </w:rPr>
            </w:pPr>
            <w:r>
              <w:rPr>
                <w:rFonts w:cs="Arial"/>
                <w:sz w:val="18"/>
                <w:szCs w:val="18"/>
              </w:rPr>
              <w:t>Institution:</w:t>
            </w:r>
          </w:p>
          <w:p w:rsidR="003F049F" w:rsidRDefault="003F049F" w:rsidP="000E7F12">
            <w:pPr>
              <w:pStyle w:val="ListParagraph"/>
              <w:spacing w:line="360" w:lineRule="auto"/>
              <w:rPr>
                <w:rFonts w:cs="Arial"/>
                <w:sz w:val="18"/>
                <w:szCs w:val="18"/>
              </w:rPr>
            </w:pPr>
            <w:r w:rsidRPr="00F04C76">
              <w:rPr>
                <w:rFonts w:cs="Arial"/>
                <w:sz w:val="18"/>
                <w:szCs w:val="18"/>
              </w:rPr>
              <w:t>Mailing Address:</w:t>
            </w: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Default="003F049F" w:rsidP="000E7F12">
            <w:pPr>
              <w:pStyle w:val="ListParagraph"/>
              <w:rPr>
                <w:rFonts w:cs="Arial"/>
                <w:sz w:val="18"/>
                <w:szCs w:val="18"/>
              </w:rPr>
            </w:pPr>
          </w:p>
          <w:p w:rsidR="003F049F" w:rsidRPr="00F04C76" w:rsidRDefault="003F049F" w:rsidP="000E7F12">
            <w:pPr>
              <w:pStyle w:val="ListParagraph"/>
              <w:rPr>
                <w:rFonts w:cs="Arial"/>
                <w:sz w:val="18"/>
                <w:szCs w:val="18"/>
              </w:rPr>
            </w:pPr>
          </w:p>
          <w:p w:rsidR="003F049F" w:rsidRDefault="003F049F" w:rsidP="000E7F12">
            <w:pPr>
              <w:pStyle w:val="ListParagraph"/>
              <w:spacing w:line="360" w:lineRule="auto"/>
              <w:rPr>
                <w:rFonts w:cs="Arial"/>
                <w:sz w:val="18"/>
                <w:szCs w:val="18"/>
              </w:rPr>
            </w:pPr>
            <w:r w:rsidRPr="00F04C76">
              <w:rPr>
                <w:rFonts w:cs="Arial"/>
                <w:sz w:val="18"/>
                <w:szCs w:val="18"/>
              </w:rPr>
              <w:t>E-Mail:</w:t>
            </w:r>
          </w:p>
          <w:p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Default="003F049F" w:rsidP="000E7F12">
            <w:pPr>
              <w:pStyle w:val="ListParagraph"/>
              <w:spacing w:line="360" w:lineRule="auto"/>
              <w:rPr>
                <w:sz w:val="18"/>
                <w:szCs w:val="18"/>
              </w:rPr>
            </w:pPr>
          </w:p>
          <w:p w:rsidR="003F049F" w:rsidRPr="009117A4" w:rsidRDefault="003F049F" w:rsidP="000E7F12">
            <w:pPr>
              <w:pStyle w:val="ListParagraph"/>
              <w:spacing w:line="360" w:lineRule="auto"/>
              <w:rPr>
                <w:sz w:val="18"/>
                <w:szCs w:val="18"/>
              </w:rPr>
            </w:pPr>
          </w:p>
          <w:p w:rsidR="003F049F" w:rsidRPr="00F04C76"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r w:rsidRPr="00F04C76">
              <w:rPr>
                <w:rFonts w:cs="Arial"/>
                <w:sz w:val="18"/>
                <w:szCs w:val="18"/>
              </w:rPr>
              <w:t xml:space="preserve">                                                      </w:t>
            </w:r>
          </w:p>
        </w:tc>
      </w:tr>
      <w:tr w:rsidR="003F049F" w:rsidRPr="00F04C76" w:rsidTr="000E7F12">
        <w:trPr>
          <w:gridAfter w:val="1"/>
          <w:wAfter w:w="7" w:type="dxa"/>
          <w:trHeight w:hRule="exact" w:val="1792"/>
        </w:trPr>
        <w:tc>
          <w:tcPr>
            <w:tcW w:w="11010" w:type="dxa"/>
            <w:gridSpan w:val="8"/>
            <w:tcBorders>
              <w:top w:val="single" w:sz="4" w:space="0" w:color="auto"/>
              <w:left w:val="single" w:sz="4" w:space="0" w:color="auto"/>
              <w:bottom w:val="single" w:sz="4" w:space="0" w:color="auto"/>
              <w:right w:val="single" w:sz="4"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0E7F12">
        <w:trPr>
          <w:gridAfter w:val="1"/>
          <w:wAfter w:w="7" w:type="dxa"/>
          <w:trHeight w:hRule="exact" w:val="1171"/>
        </w:trPr>
        <w:tc>
          <w:tcPr>
            <w:tcW w:w="11010" w:type="dxa"/>
            <w:gridSpan w:val="8"/>
            <w:tcBorders>
              <w:top w:val="single" w:sz="4" w:space="0" w:color="auto"/>
              <w:left w:val="single" w:sz="6" w:space="0" w:color="auto"/>
              <w:bottom w:val="single" w:sz="6"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List of Collaborators (Name, Position and Institution)</w:t>
            </w:r>
            <w:r>
              <w:rPr>
                <w:rFonts w:cs="Arial"/>
                <w:sz w:val="18"/>
                <w:szCs w:val="18"/>
              </w:rPr>
              <w:t>:</w:t>
            </w:r>
            <w:r w:rsidRPr="00F04C76">
              <w:rPr>
                <w:rFonts w:cs="Arial"/>
                <w:sz w:val="18"/>
                <w:szCs w:val="18"/>
              </w:rPr>
              <w:t xml:space="preserve"> </w:t>
            </w:r>
          </w:p>
          <w:p w:rsidR="003F049F" w:rsidRPr="003D7BE1" w:rsidRDefault="003F049F" w:rsidP="000E7F12">
            <w:pPr>
              <w:rPr>
                <w:rFonts w:cs="Arial"/>
                <w:sz w:val="18"/>
                <w:szCs w:val="18"/>
              </w:rPr>
            </w:pP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RPr="00F04C76" w:rsidTr="000E7F12">
        <w:trPr>
          <w:gridAfter w:val="1"/>
          <w:wAfter w:w="7" w:type="dxa"/>
          <w:trHeight w:hRule="exact" w:val="726"/>
        </w:trPr>
        <w:tc>
          <w:tcPr>
            <w:tcW w:w="11010" w:type="dxa"/>
            <w:gridSpan w:val="8"/>
            <w:tcBorders>
              <w:top w:val="single" w:sz="6" w:space="0" w:color="auto"/>
              <w:left w:val="single" w:sz="6" w:space="0" w:color="auto"/>
              <w:bottom w:val="single" w:sz="4"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Primary Location Where Innovation will be Conducted/Housed</w:t>
            </w:r>
            <w:r w:rsidRPr="00F04C76">
              <w:rPr>
                <w:rFonts w:cs="Arial"/>
                <w:sz w:val="18"/>
                <w:szCs w:val="18"/>
              </w:rPr>
              <w:t>:</w:t>
            </w:r>
          </w:p>
          <w:p w:rsidR="003F049F" w:rsidRDefault="003F049F" w:rsidP="000E7F12">
            <w:pPr>
              <w:pStyle w:val="ListParagraph"/>
              <w:ind w:hanging="360"/>
              <w:rPr>
                <w:rFonts w:cs="Arial"/>
                <w:sz w:val="18"/>
                <w:szCs w:val="18"/>
              </w:rPr>
            </w:pPr>
          </w:p>
          <w:p w:rsidR="003F049F" w:rsidRPr="0001302B" w:rsidRDefault="003F049F" w:rsidP="000E7F12">
            <w:pPr>
              <w:pStyle w:val="ListParagraph"/>
              <w:ind w:hanging="360"/>
              <w:rPr>
                <w:rFonts w:cs="Arial"/>
                <w:sz w:val="18"/>
                <w:szCs w:val="18"/>
              </w:rPr>
            </w:pPr>
          </w:p>
        </w:tc>
      </w:tr>
      <w:tr w:rsidR="003F049F" w:rsidRPr="00F04C76" w:rsidTr="00C06F81">
        <w:trPr>
          <w:gridAfter w:val="1"/>
          <w:wAfter w:w="7" w:type="dxa"/>
          <w:trHeight w:hRule="exact" w:val="753"/>
        </w:trPr>
        <w:tc>
          <w:tcPr>
            <w:tcW w:w="11010" w:type="dxa"/>
            <w:gridSpan w:val="8"/>
            <w:tcBorders>
              <w:top w:val="single" w:sz="6" w:space="0" w:color="auto"/>
              <w:left w:val="single" w:sz="6" w:space="0" w:color="auto"/>
              <w:bottom w:val="single" w:sz="4" w:space="0" w:color="auto"/>
              <w:right w:val="single" w:sz="6" w:space="0" w:color="auto"/>
            </w:tcBorders>
          </w:tcPr>
          <w:p w:rsidR="003F049F" w:rsidRDefault="003F049F" w:rsidP="000E7F12">
            <w:pPr>
              <w:pStyle w:val="ListParagraph"/>
              <w:numPr>
                <w:ilvl w:val="0"/>
                <w:numId w:val="1"/>
              </w:numPr>
              <w:ind w:left="720"/>
              <w:rPr>
                <w:rFonts w:cs="Arial"/>
                <w:sz w:val="18"/>
                <w:szCs w:val="18"/>
              </w:rPr>
            </w:pPr>
            <w:r w:rsidRPr="003F049F">
              <w:rPr>
                <w:rFonts w:cs="Arial"/>
                <w:b/>
                <w:sz w:val="18"/>
                <w:szCs w:val="18"/>
              </w:rPr>
              <w:t>Total Budget Requested</w:t>
            </w:r>
            <w:r>
              <w:rPr>
                <w:rFonts w:cs="Arial"/>
                <w:sz w:val="18"/>
                <w:szCs w:val="18"/>
              </w:rPr>
              <w:t>:</w:t>
            </w:r>
          </w:p>
          <w:p w:rsidR="003F049F" w:rsidRDefault="003F049F" w:rsidP="000E7F12">
            <w:pPr>
              <w:pStyle w:val="ListParagraph"/>
              <w:rPr>
                <w:rFonts w:cs="Arial"/>
                <w:sz w:val="18"/>
                <w:szCs w:val="18"/>
              </w:rPr>
            </w:pPr>
          </w:p>
          <w:p w:rsidR="003F049F" w:rsidRPr="0001302B" w:rsidRDefault="003F049F" w:rsidP="000E7F12">
            <w:pPr>
              <w:pStyle w:val="ListParagraph"/>
              <w:ind w:hanging="360"/>
              <w:rPr>
                <w:rFonts w:cs="Arial"/>
                <w:sz w:val="18"/>
                <w:szCs w:val="18"/>
              </w:rPr>
            </w:pPr>
          </w:p>
        </w:tc>
      </w:tr>
      <w:tr w:rsidR="00C06F81" w:rsidRPr="00F04C76" w:rsidTr="00C06F81">
        <w:trPr>
          <w:gridAfter w:val="1"/>
          <w:wAfter w:w="7" w:type="dxa"/>
          <w:trHeight w:hRule="exact" w:val="712"/>
        </w:trPr>
        <w:tc>
          <w:tcPr>
            <w:tcW w:w="11010" w:type="dxa"/>
            <w:gridSpan w:val="8"/>
            <w:tcBorders>
              <w:top w:val="single" w:sz="4" w:space="0" w:color="auto"/>
              <w:left w:val="single" w:sz="6" w:space="0" w:color="auto"/>
              <w:bottom w:val="single" w:sz="6" w:space="0" w:color="auto"/>
              <w:right w:val="single" w:sz="6" w:space="0" w:color="auto"/>
            </w:tcBorders>
          </w:tcPr>
          <w:p w:rsidR="00C06F81" w:rsidRPr="003F049F" w:rsidRDefault="00C06F81" w:rsidP="000E7F12">
            <w:pPr>
              <w:pStyle w:val="ListParagraph"/>
              <w:numPr>
                <w:ilvl w:val="0"/>
                <w:numId w:val="1"/>
              </w:numPr>
              <w:ind w:left="720"/>
              <w:rPr>
                <w:rFonts w:cs="Arial"/>
                <w:b/>
                <w:sz w:val="18"/>
                <w:szCs w:val="18"/>
              </w:rPr>
            </w:pPr>
            <w:r>
              <w:rPr>
                <w:rFonts w:cs="Arial"/>
                <w:b/>
                <w:sz w:val="18"/>
                <w:szCs w:val="18"/>
              </w:rPr>
              <w:t>Title of Innovation:</w:t>
            </w:r>
          </w:p>
        </w:tc>
      </w:tr>
      <w:tr w:rsidR="003F049F" w:rsidRPr="00F04C76" w:rsidTr="00C06F81">
        <w:trPr>
          <w:gridAfter w:val="1"/>
          <w:wAfter w:w="7" w:type="dxa"/>
          <w:trHeight w:hRule="exact" w:val="5397"/>
        </w:trPr>
        <w:tc>
          <w:tcPr>
            <w:tcW w:w="11010" w:type="dxa"/>
            <w:gridSpan w:val="8"/>
            <w:tcBorders>
              <w:top w:val="single" w:sz="4" w:space="0" w:color="auto"/>
              <w:left w:val="single" w:sz="6" w:space="0" w:color="auto"/>
              <w:bottom w:val="single" w:sz="6" w:space="0" w:color="auto"/>
              <w:right w:val="single" w:sz="6" w:space="0" w:color="auto"/>
            </w:tcBorders>
          </w:tcPr>
          <w:p w:rsidR="003F049F" w:rsidRPr="003F049F" w:rsidRDefault="003F049F" w:rsidP="000E7F12">
            <w:pPr>
              <w:pStyle w:val="ListParagraph"/>
              <w:numPr>
                <w:ilvl w:val="0"/>
                <w:numId w:val="1"/>
              </w:numPr>
              <w:ind w:left="720"/>
              <w:rPr>
                <w:rFonts w:cs="Arial"/>
                <w:b/>
                <w:sz w:val="18"/>
                <w:szCs w:val="18"/>
              </w:rPr>
            </w:pPr>
            <w:r w:rsidRPr="003F049F">
              <w:rPr>
                <w:rFonts w:cs="Arial"/>
                <w:b/>
                <w:sz w:val="18"/>
                <w:szCs w:val="18"/>
              </w:rPr>
              <w:t xml:space="preserve">Summary of Innovation: </w:t>
            </w:r>
          </w:p>
          <w:p w:rsidR="003F049F" w:rsidRPr="003F049F" w:rsidRDefault="003F049F" w:rsidP="000E7F12">
            <w:pPr>
              <w:pStyle w:val="ListParagraph"/>
              <w:rPr>
                <w:rFonts w:cs="Arial"/>
                <w:b/>
                <w:i/>
                <w:sz w:val="18"/>
                <w:szCs w:val="18"/>
              </w:rPr>
            </w:pPr>
            <w:r w:rsidRPr="003F049F">
              <w:rPr>
                <w:rFonts w:cs="Arial"/>
                <w:b/>
                <w:i/>
                <w:sz w:val="18"/>
                <w:szCs w:val="18"/>
              </w:rPr>
              <w:t xml:space="preserve">Products such as mitral clip, renal </w:t>
            </w:r>
            <w:proofErr w:type="spellStart"/>
            <w:r w:rsidRPr="003F049F">
              <w:rPr>
                <w:rFonts w:cs="Arial"/>
                <w:b/>
                <w:i/>
                <w:sz w:val="18"/>
                <w:szCs w:val="18"/>
              </w:rPr>
              <w:t>denervation</w:t>
            </w:r>
            <w:proofErr w:type="spellEnd"/>
            <w:r w:rsidRPr="003F049F">
              <w:rPr>
                <w:rFonts w:cs="Arial"/>
                <w:b/>
                <w:i/>
                <w:sz w:val="18"/>
                <w:szCs w:val="18"/>
              </w:rPr>
              <w:t xml:space="preserve"> catheter, mapping method; or </w:t>
            </w:r>
          </w:p>
          <w:p w:rsidR="003F049F" w:rsidRPr="003F049F" w:rsidRDefault="003F049F" w:rsidP="000E7F12">
            <w:pPr>
              <w:pStyle w:val="ListParagraph"/>
              <w:rPr>
                <w:rFonts w:cs="Arial"/>
                <w:b/>
                <w:i/>
                <w:sz w:val="18"/>
                <w:szCs w:val="18"/>
              </w:rPr>
            </w:pPr>
            <w:r w:rsidRPr="003F049F">
              <w:rPr>
                <w:rFonts w:cs="Arial"/>
                <w:b/>
                <w:i/>
                <w:sz w:val="18"/>
                <w:szCs w:val="18"/>
              </w:rPr>
              <w:t>Process innovation, smart phone app, IT, quality improvement – involves IT, privacy issues</w:t>
            </w:r>
          </w:p>
          <w:p w:rsidR="003F049F" w:rsidRPr="0001302B" w:rsidRDefault="003F049F" w:rsidP="000E7F12">
            <w:pPr>
              <w:pStyle w:val="ListParagraph"/>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p w:rsidR="003F049F" w:rsidRPr="00F04C76" w:rsidRDefault="003F049F" w:rsidP="000E7F12">
            <w:pPr>
              <w:ind w:hanging="360"/>
              <w:rPr>
                <w:rFonts w:cs="Arial"/>
                <w:sz w:val="18"/>
                <w:szCs w:val="18"/>
              </w:rPr>
            </w:pPr>
          </w:p>
        </w:tc>
      </w:tr>
      <w:tr w:rsidR="003F049F" w:rsidTr="000E7F12">
        <w:trPr>
          <w:trHeight w:val="824"/>
        </w:trPr>
        <w:tc>
          <w:tcPr>
            <w:tcW w:w="11017" w:type="dxa"/>
            <w:gridSpan w:val="9"/>
            <w:tcBorders>
              <w:top w:val="single" w:sz="6" w:space="0" w:color="auto"/>
              <w:left w:val="single" w:sz="6" w:space="0" w:color="auto"/>
              <w:right w:val="single" w:sz="6" w:space="0" w:color="auto"/>
            </w:tcBorders>
          </w:tcPr>
          <w:p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lastRenderedPageBreak/>
              <w:t>Certification Requirements</w:t>
            </w:r>
            <w:r w:rsidRPr="00F04C76">
              <w:rPr>
                <w:rFonts w:cs="Arial"/>
                <w:sz w:val="18"/>
                <w:szCs w:val="18"/>
              </w:rPr>
              <w:t xml:space="preserve">: 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w:t>
            </w:r>
            <w:proofErr w:type="spellStart"/>
            <w:r w:rsidRPr="00F04C76">
              <w:rPr>
                <w:rFonts w:cs="Arial"/>
                <w:sz w:val="18"/>
                <w:szCs w:val="18"/>
              </w:rPr>
              <w:t>Biosafety</w:t>
            </w:r>
            <w:proofErr w:type="spellEnd"/>
            <w:r w:rsidRPr="00F04C76">
              <w:rPr>
                <w:rFonts w:cs="Arial"/>
                <w:sz w:val="18"/>
                <w:szCs w:val="18"/>
              </w:rPr>
              <w:t xml:space="preserve"> Guidelines". </w:t>
            </w:r>
          </w:p>
          <w:p w:rsidR="003F049F" w:rsidRPr="00F04C76" w:rsidRDefault="003F049F" w:rsidP="000E7F12">
            <w:pPr>
              <w:rPr>
                <w:rFonts w:cs="Arial"/>
                <w:sz w:val="18"/>
                <w:szCs w:val="18"/>
              </w:rPr>
            </w:pPr>
            <w:r w:rsidRPr="00F04C76">
              <w:rPr>
                <w:rFonts w:cs="Arial"/>
                <w:sz w:val="18"/>
                <w:szCs w:val="18"/>
              </w:rPr>
              <w:t xml:space="preserve">Funds will not be released to successful applicants until the necessary approvals have been obtained. </w:t>
            </w:r>
          </w:p>
          <w:p w:rsidR="003F049F" w:rsidRPr="00F04C76" w:rsidRDefault="003F049F" w:rsidP="000E7F12">
            <w:pPr>
              <w:ind w:hanging="360"/>
              <w:rPr>
                <w:rFonts w:cs="Arial"/>
                <w:sz w:val="18"/>
                <w:szCs w:val="18"/>
              </w:rPr>
            </w:pP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ind w:left="1080" w:hanging="360"/>
              <w:rPr>
                <w:rFonts w:cs="Arial"/>
                <w:sz w:val="18"/>
                <w:szCs w:val="18"/>
              </w:rPr>
            </w:pPr>
            <w:r w:rsidRPr="00F04C76">
              <w:rPr>
                <w:rFonts w:cs="Arial"/>
                <w:sz w:val="18"/>
                <w:szCs w:val="18"/>
              </w:rPr>
              <w:t>Human Subjects</w:t>
            </w:r>
            <w:r>
              <w:rPr>
                <w:rFonts w:cs="Arial"/>
                <w:sz w:val="18"/>
                <w:szCs w:val="18"/>
              </w:rPr>
              <w:t xml:space="preserve">:   </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rPr>
                <w:rFonts w:cs="Arial"/>
                <w:sz w:val="18"/>
                <w:szCs w:val="18"/>
              </w:rPr>
            </w:pPr>
            <w:r>
              <w:rPr>
                <w:rFonts w:cs="Arial"/>
                <w:sz w:val="18"/>
                <w:szCs w:val="18"/>
              </w:rPr>
              <w:t xml:space="preserve"> </w:t>
            </w:r>
            <w:r w:rsidRPr="00F04C76">
              <w:rPr>
                <w:rFonts w:cs="Arial"/>
                <w:sz w:val="18"/>
                <w:szCs w:val="18"/>
              </w:rPr>
              <w:t>Animals</w:t>
            </w:r>
            <w:r>
              <w:rPr>
                <w:rFonts w:cs="Arial"/>
                <w:sz w:val="18"/>
                <w:szCs w:val="18"/>
              </w:rPr>
              <w:t>:</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360"/>
        </w:trPr>
        <w:tc>
          <w:tcPr>
            <w:tcW w:w="2754" w:type="dxa"/>
            <w:gridSpan w:val="2"/>
            <w:tcBorders>
              <w:left w:val="single" w:sz="4" w:space="0" w:color="auto"/>
            </w:tcBorders>
            <w:vAlign w:val="center"/>
          </w:tcPr>
          <w:p w:rsidR="003F049F" w:rsidRPr="00F04C76" w:rsidRDefault="003F049F" w:rsidP="000E7F12">
            <w:pPr>
              <w:ind w:left="1080" w:hanging="360"/>
              <w:rPr>
                <w:rFonts w:cs="Arial"/>
                <w:sz w:val="18"/>
                <w:szCs w:val="18"/>
              </w:rPr>
            </w:pPr>
            <w:r w:rsidRPr="00F04C76">
              <w:rPr>
                <w:rFonts w:cs="Arial"/>
                <w:sz w:val="18"/>
                <w:szCs w:val="18"/>
              </w:rPr>
              <w:t>Biohazards</w:t>
            </w:r>
            <w:r>
              <w:rPr>
                <w:rFonts w:cs="Arial"/>
                <w:sz w:val="18"/>
                <w:szCs w:val="18"/>
              </w:rPr>
              <w:t>:</w:t>
            </w:r>
          </w:p>
        </w:tc>
        <w:tc>
          <w:tcPr>
            <w:tcW w:w="2754" w:type="dxa"/>
            <w:gridSpan w:val="2"/>
          </w:tcPr>
          <w:p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rsidTr="000E7F12">
        <w:trPr>
          <w:trHeight w:val="225"/>
        </w:trPr>
        <w:tc>
          <w:tcPr>
            <w:tcW w:w="11017" w:type="dxa"/>
            <w:gridSpan w:val="9"/>
            <w:tcBorders>
              <w:left w:val="single" w:sz="4" w:space="0" w:color="auto"/>
              <w:right w:val="single" w:sz="4" w:space="0" w:color="auto"/>
            </w:tcBorders>
            <w:vAlign w:val="center"/>
          </w:tcPr>
          <w:p w:rsidR="003F049F" w:rsidRDefault="003F049F" w:rsidP="000E7F12">
            <w:pPr>
              <w:ind w:left="-18" w:hanging="18"/>
              <w:rPr>
                <w:rFonts w:cs="Arial"/>
                <w:sz w:val="18"/>
                <w:szCs w:val="18"/>
              </w:rPr>
            </w:pPr>
          </w:p>
        </w:tc>
      </w:tr>
      <w:tr w:rsidR="003F049F" w:rsidTr="000E7F12">
        <w:trPr>
          <w:trHeight w:val="376"/>
        </w:trPr>
        <w:tc>
          <w:tcPr>
            <w:tcW w:w="11017" w:type="dxa"/>
            <w:gridSpan w:val="9"/>
            <w:tcBorders>
              <w:top w:val="single" w:sz="6" w:space="0" w:color="auto"/>
              <w:left w:val="single" w:sz="6" w:space="0" w:color="auto"/>
              <w:right w:val="single" w:sz="6" w:space="0" w:color="auto"/>
            </w:tcBorders>
          </w:tcPr>
          <w:p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t>Name of Institution and Financial officer who will be administering the funds</w:t>
            </w:r>
            <w:r>
              <w:rPr>
                <w:rFonts w:cs="Arial"/>
                <w:sz w:val="18"/>
                <w:szCs w:val="18"/>
              </w:rPr>
              <w:t>.</w:t>
            </w:r>
            <w:r w:rsidRPr="00F04C76">
              <w:rPr>
                <w:rFonts w:cs="Arial"/>
                <w:sz w:val="18"/>
                <w:szCs w:val="18"/>
              </w:rPr>
              <w:t xml:space="preserve"> </w:t>
            </w:r>
            <w:r>
              <w:rPr>
                <w:rFonts w:cs="Arial"/>
                <w:sz w:val="18"/>
                <w:szCs w:val="18"/>
              </w:rPr>
              <w:br/>
            </w:r>
            <w:r w:rsidRPr="00F04C76">
              <w:rPr>
                <w:rFonts w:cs="Arial"/>
                <w:sz w:val="18"/>
                <w:szCs w:val="18"/>
              </w:rPr>
              <w:t>(The grant is to be administered by the institution where the research will be conducted</w:t>
            </w:r>
            <w:r>
              <w:rPr>
                <w:rFonts w:cs="Arial"/>
                <w:sz w:val="18"/>
                <w:szCs w:val="18"/>
              </w:rPr>
              <w:t>.)</w:t>
            </w:r>
          </w:p>
          <w:p w:rsidR="003F049F" w:rsidRPr="00F04C76" w:rsidRDefault="003F049F" w:rsidP="000E7F12">
            <w:pPr>
              <w:rPr>
                <w:rFonts w:cs="Arial"/>
                <w:sz w:val="18"/>
                <w:szCs w:val="18"/>
              </w:rPr>
            </w:pPr>
            <w:r w:rsidRPr="00F04C76">
              <w:rPr>
                <w:rFonts w:cs="Arial"/>
                <w:sz w:val="18"/>
                <w:szCs w:val="18"/>
              </w:rPr>
              <w:tab/>
            </w:r>
          </w:p>
        </w:tc>
      </w:tr>
      <w:tr w:rsidR="003F049F" w:rsidTr="000E7F12">
        <w:trPr>
          <w:trHeight w:hRule="exact" w:val="387"/>
        </w:trPr>
        <w:tc>
          <w:tcPr>
            <w:tcW w:w="2448" w:type="dxa"/>
            <w:tcBorders>
              <w:left w:val="single" w:sz="6" w:space="0" w:color="auto"/>
            </w:tcBorders>
            <w:vAlign w:val="center"/>
          </w:tcPr>
          <w:p w:rsidR="003F049F" w:rsidRPr="00F04C76" w:rsidRDefault="003F049F" w:rsidP="000E7F12">
            <w:pPr>
              <w:ind w:left="0"/>
              <w:rPr>
                <w:rFonts w:cs="Arial"/>
                <w:sz w:val="18"/>
                <w:szCs w:val="18"/>
              </w:rPr>
            </w:pPr>
            <w:r w:rsidRPr="00F04C76">
              <w:rPr>
                <w:rFonts w:cs="Arial"/>
                <w:sz w:val="18"/>
                <w:szCs w:val="18"/>
              </w:rPr>
              <w:t>Name of Institution</w:t>
            </w:r>
          </w:p>
        </w:tc>
        <w:tc>
          <w:tcPr>
            <w:tcW w:w="2790" w:type="dxa"/>
            <w:gridSpan w:val="2"/>
            <w:tcBorders>
              <w:bottom w:val="single" w:sz="4" w:space="0" w:color="auto"/>
            </w:tcBorders>
            <w:vAlign w:val="center"/>
          </w:tcPr>
          <w:p w:rsidR="003F049F" w:rsidRPr="00F04C76" w:rsidRDefault="003F049F" w:rsidP="000E7F12">
            <w:pPr>
              <w:ind w:left="0"/>
              <w:rPr>
                <w:rFonts w:cs="Arial"/>
                <w:sz w:val="18"/>
                <w:szCs w:val="18"/>
              </w:rPr>
            </w:pPr>
          </w:p>
        </w:tc>
        <w:tc>
          <w:tcPr>
            <w:tcW w:w="2520" w:type="dxa"/>
            <w:gridSpan w:val="2"/>
            <w:vAlign w:val="center"/>
          </w:tcPr>
          <w:p w:rsidR="003F049F" w:rsidRPr="00F04C76" w:rsidRDefault="003F049F" w:rsidP="000E7F12">
            <w:pPr>
              <w:ind w:left="0"/>
              <w:rPr>
                <w:rFonts w:cs="Arial"/>
                <w:sz w:val="18"/>
                <w:szCs w:val="18"/>
              </w:rPr>
            </w:pPr>
            <w:r w:rsidRPr="00F04C76">
              <w:rPr>
                <w:rFonts w:cs="Arial"/>
                <w:sz w:val="18"/>
                <w:szCs w:val="18"/>
              </w:rPr>
              <w:t>Name of Financial Officer</w:t>
            </w:r>
          </w:p>
        </w:tc>
        <w:tc>
          <w:tcPr>
            <w:tcW w:w="3259" w:type="dxa"/>
            <w:gridSpan w:val="4"/>
            <w:tcBorders>
              <w:bottom w:val="single" w:sz="4" w:space="0" w:color="auto"/>
              <w:right w:val="single" w:sz="6" w:space="0" w:color="auto"/>
            </w:tcBorders>
            <w:vAlign w:val="center"/>
          </w:tcPr>
          <w:p w:rsidR="003F049F" w:rsidRPr="00F04C76" w:rsidRDefault="003F049F" w:rsidP="000E7F12">
            <w:pPr>
              <w:ind w:left="0"/>
              <w:rPr>
                <w:rFonts w:cs="Arial"/>
                <w:sz w:val="18"/>
                <w:szCs w:val="18"/>
              </w:rPr>
            </w:pPr>
          </w:p>
        </w:tc>
      </w:tr>
      <w:tr w:rsidR="003F049F" w:rsidTr="000E7F12">
        <w:trPr>
          <w:trHeight w:hRule="exact" w:val="487"/>
        </w:trPr>
        <w:tc>
          <w:tcPr>
            <w:tcW w:w="2448" w:type="dxa"/>
            <w:tcBorders>
              <w:left w:val="single" w:sz="4" w:space="0" w:color="auto"/>
            </w:tcBorders>
            <w:vAlign w:val="center"/>
          </w:tcPr>
          <w:p w:rsidR="003F049F" w:rsidRPr="002F261C" w:rsidRDefault="003F049F" w:rsidP="000E7F12">
            <w:pPr>
              <w:ind w:left="0"/>
              <w:rPr>
                <w:rFonts w:cs="Arial"/>
                <w:sz w:val="18"/>
                <w:szCs w:val="18"/>
              </w:rPr>
            </w:pPr>
            <w:r w:rsidRPr="002F261C">
              <w:rPr>
                <w:rFonts w:cs="Arial"/>
                <w:sz w:val="18"/>
                <w:szCs w:val="18"/>
              </w:rPr>
              <w:t>Phone number and email of Financial Officer</w:t>
            </w:r>
          </w:p>
        </w:tc>
        <w:tc>
          <w:tcPr>
            <w:tcW w:w="8569" w:type="dxa"/>
            <w:gridSpan w:val="8"/>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E729E8">
        <w:trPr>
          <w:trHeight w:hRule="exact" w:val="568"/>
        </w:trPr>
        <w:tc>
          <w:tcPr>
            <w:tcW w:w="2448" w:type="dxa"/>
            <w:tcBorders>
              <w:left w:val="single" w:sz="4" w:space="0" w:color="auto"/>
            </w:tcBorders>
            <w:vAlign w:val="center"/>
          </w:tcPr>
          <w:p w:rsidR="003F049F" w:rsidRPr="00F04C76" w:rsidRDefault="003F049F" w:rsidP="000E7F12">
            <w:pPr>
              <w:ind w:left="0"/>
              <w:rPr>
                <w:rFonts w:cs="Arial"/>
                <w:sz w:val="18"/>
                <w:szCs w:val="18"/>
              </w:rPr>
            </w:pPr>
            <w:r w:rsidRPr="00F04C76">
              <w:rPr>
                <w:rFonts w:cs="Arial"/>
                <w:sz w:val="18"/>
                <w:szCs w:val="18"/>
              </w:rPr>
              <w:t>Address of Institution</w:t>
            </w:r>
          </w:p>
        </w:tc>
        <w:tc>
          <w:tcPr>
            <w:tcW w:w="8569" w:type="dxa"/>
            <w:gridSpan w:val="8"/>
            <w:tcBorders>
              <w:bottom w:val="single" w:sz="4" w:space="0" w:color="auto"/>
              <w:right w:val="single" w:sz="4" w:space="0" w:color="auto"/>
            </w:tcBorders>
            <w:vAlign w:val="center"/>
          </w:tcPr>
          <w:p w:rsidR="003F049F" w:rsidRPr="00F04C76" w:rsidRDefault="003F049F" w:rsidP="000E7F12">
            <w:pPr>
              <w:ind w:left="0"/>
              <w:rPr>
                <w:rFonts w:cs="Arial"/>
                <w:sz w:val="18"/>
                <w:szCs w:val="18"/>
              </w:rPr>
            </w:pPr>
          </w:p>
        </w:tc>
      </w:tr>
      <w:tr w:rsidR="003F049F" w:rsidTr="000E7F12">
        <w:trPr>
          <w:trHeight w:hRule="exact" w:val="217"/>
        </w:trPr>
        <w:tc>
          <w:tcPr>
            <w:tcW w:w="2448" w:type="dxa"/>
            <w:tcBorders>
              <w:left w:val="single" w:sz="6" w:space="0" w:color="auto"/>
              <w:bottom w:val="single" w:sz="6" w:space="0" w:color="auto"/>
            </w:tcBorders>
          </w:tcPr>
          <w:p w:rsidR="003F049F" w:rsidRPr="00F04C76" w:rsidRDefault="003F049F" w:rsidP="000E7F12">
            <w:pPr>
              <w:rPr>
                <w:rFonts w:cs="Arial"/>
                <w:sz w:val="18"/>
                <w:szCs w:val="18"/>
              </w:rPr>
            </w:pPr>
          </w:p>
        </w:tc>
        <w:tc>
          <w:tcPr>
            <w:tcW w:w="2790" w:type="dxa"/>
            <w:gridSpan w:val="2"/>
            <w:tcBorders>
              <w:top w:val="single" w:sz="4" w:space="0" w:color="auto"/>
              <w:bottom w:val="single" w:sz="6" w:space="0" w:color="auto"/>
            </w:tcBorders>
          </w:tcPr>
          <w:p w:rsidR="003F049F" w:rsidRPr="00F04C76" w:rsidRDefault="003F049F" w:rsidP="000E7F12">
            <w:pPr>
              <w:rPr>
                <w:rFonts w:cs="Arial"/>
                <w:sz w:val="18"/>
                <w:szCs w:val="18"/>
              </w:rPr>
            </w:pPr>
          </w:p>
        </w:tc>
        <w:tc>
          <w:tcPr>
            <w:tcW w:w="2520" w:type="dxa"/>
            <w:gridSpan w:val="2"/>
            <w:tcBorders>
              <w:bottom w:val="single" w:sz="6" w:space="0" w:color="auto"/>
            </w:tcBorders>
          </w:tcPr>
          <w:p w:rsidR="003F049F" w:rsidRPr="00F04C76" w:rsidRDefault="003F049F" w:rsidP="000E7F12">
            <w:pPr>
              <w:rPr>
                <w:rFonts w:cs="Arial"/>
                <w:sz w:val="18"/>
                <w:szCs w:val="18"/>
              </w:rPr>
            </w:pPr>
          </w:p>
        </w:tc>
        <w:tc>
          <w:tcPr>
            <w:tcW w:w="1026" w:type="dxa"/>
            <w:gridSpan w:val="2"/>
            <w:tcBorders>
              <w:top w:val="single" w:sz="4" w:space="0" w:color="auto"/>
              <w:bottom w:val="single" w:sz="6" w:space="0" w:color="auto"/>
            </w:tcBorders>
          </w:tcPr>
          <w:p w:rsidR="003F049F" w:rsidRPr="00F04C76" w:rsidRDefault="003F049F" w:rsidP="000E7F12">
            <w:pPr>
              <w:rPr>
                <w:rFonts w:cs="Arial"/>
                <w:sz w:val="18"/>
                <w:szCs w:val="18"/>
              </w:rPr>
            </w:pPr>
          </w:p>
        </w:tc>
        <w:tc>
          <w:tcPr>
            <w:tcW w:w="2233" w:type="dxa"/>
            <w:gridSpan w:val="2"/>
            <w:tcBorders>
              <w:bottom w:val="single" w:sz="6" w:space="0" w:color="auto"/>
              <w:right w:val="single" w:sz="6" w:space="0" w:color="auto"/>
            </w:tcBorders>
          </w:tcPr>
          <w:p w:rsidR="003F049F" w:rsidRPr="00F04C76" w:rsidRDefault="003F049F" w:rsidP="000E7F12">
            <w:pPr>
              <w:rPr>
                <w:rFonts w:cs="Arial"/>
                <w:sz w:val="18"/>
                <w:szCs w:val="18"/>
              </w:rPr>
            </w:pPr>
          </w:p>
        </w:tc>
      </w:tr>
      <w:tr w:rsidR="003F049F" w:rsidRPr="00E23871" w:rsidTr="000E7F12">
        <w:trPr>
          <w:cantSplit/>
          <w:trHeight w:hRule="exact" w:val="717"/>
        </w:trPr>
        <w:tc>
          <w:tcPr>
            <w:tcW w:w="11017" w:type="dxa"/>
            <w:gridSpan w:val="9"/>
            <w:tcBorders>
              <w:top w:val="single" w:sz="6" w:space="0" w:color="auto"/>
              <w:left w:val="single" w:sz="6" w:space="0" w:color="auto"/>
              <w:right w:val="single" w:sz="6" w:space="0" w:color="auto"/>
            </w:tcBorders>
          </w:tcPr>
          <w:p w:rsidR="003F049F" w:rsidRPr="007B3218" w:rsidRDefault="003F049F" w:rsidP="000E7F12">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Pr>
                <w:rFonts w:cs="Arial"/>
                <w:sz w:val="18"/>
                <w:szCs w:val="18"/>
              </w:rPr>
              <w:t xml:space="preserve">the </w:t>
            </w:r>
            <w:r w:rsidRPr="007B3218">
              <w:rPr>
                <w:rFonts w:cs="Arial"/>
                <w:sz w:val="18"/>
                <w:szCs w:val="18"/>
              </w:rPr>
              <w:t>HSRLCE / TACVC Innovation 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rsidR="003F049F" w:rsidRPr="00F04C76" w:rsidRDefault="003F049F" w:rsidP="000E7F12">
            <w:pPr>
              <w:ind w:left="1440"/>
              <w:rPr>
                <w:rFonts w:cs="Arial"/>
                <w:sz w:val="18"/>
                <w:szCs w:val="18"/>
              </w:rPr>
            </w:pPr>
          </w:p>
          <w:p w:rsidR="003F049F" w:rsidRPr="00F04C76" w:rsidRDefault="003F049F" w:rsidP="000E7F12">
            <w:pPr>
              <w:rPr>
                <w:rFonts w:cs="Arial"/>
                <w:sz w:val="18"/>
                <w:szCs w:val="18"/>
              </w:rPr>
            </w:pPr>
          </w:p>
        </w:tc>
      </w:tr>
      <w:tr w:rsidR="003F049F" w:rsidRPr="00E23871" w:rsidTr="000E7F12">
        <w:trPr>
          <w:trHeight w:hRule="exact" w:val="541"/>
        </w:trPr>
        <w:tc>
          <w:tcPr>
            <w:tcW w:w="5508" w:type="dxa"/>
            <w:gridSpan w:val="4"/>
            <w:tcBorders>
              <w:top w:val="single" w:sz="4" w:space="0" w:color="auto"/>
              <w:left w:val="single" w:sz="4" w:space="0" w:color="auto"/>
              <w:right w:val="single" w:sz="4" w:space="0" w:color="auto"/>
            </w:tcBorders>
            <w:vAlign w:val="center"/>
          </w:tcPr>
          <w:p w:rsidR="003F049F" w:rsidRDefault="003F049F" w:rsidP="000E7F12">
            <w:pPr>
              <w:spacing w:before="120"/>
              <w:ind w:left="0"/>
              <w:rPr>
                <w:rFonts w:cs="Arial"/>
                <w:b/>
                <w:sz w:val="18"/>
                <w:szCs w:val="18"/>
              </w:rPr>
            </w:pPr>
            <w:r w:rsidRPr="00F04C76">
              <w:rPr>
                <w:rFonts w:cs="Arial"/>
                <w:b/>
                <w:sz w:val="18"/>
                <w:szCs w:val="18"/>
              </w:rPr>
              <w:t>Principal Applicant</w:t>
            </w:r>
          </w:p>
        </w:tc>
        <w:tc>
          <w:tcPr>
            <w:tcW w:w="5509" w:type="dxa"/>
            <w:gridSpan w:val="5"/>
            <w:tcBorders>
              <w:top w:val="single" w:sz="4" w:space="0" w:color="auto"/>
              <w:left w:val="single" w:sz="4" w:space="0" w:color="auto"/>
              <w:right w:val="single" w:sz="4" w:space="0" w:color="auto"/>
            </w:tcBorders>
            <w:vAlign w:val="center"/>
          </w:tcPr>
          <w:p w:rsidR="003F049F" w:rsidRDefault="003F049F" w:rsidP="000E7F12">
            <w:pPr>
              <w:ind w:left="0"/>
              <w:rPr>
                <w:rFonts w:cs="Arial"/>
                <w:b/>
                <w:sz w:val="18"/>
                <w:szCs w:val="18"/>
              </w:rPr>
            </w:pPr>
            <w:r w:rsidRPr="00F04C76">
              <w:rPr>
                <w:rFonts w:cs="Arial"/>
                <w:b/>
                <w:sz w:val="18"/>
                <w:szCs w:val="18"/>
              </w:rPr>
              <w:t>Research Institute Director</w:t>
            </w:r>
          </w:p>
        </w:tc>
      </w:tr>
      <w:tr w:rsidR="003F049F" w:rsidRPr="00E23871" w:rsidTr="000E7F12">
        <w:trPr>
          <w:trHeight w:hRule="exact" w:val="810"/>
        </w:trPr>
        <w:tc>
          <w:tcPr>
            <w:tcW w:w="5508" w:type="dxa"/>
            <w:gridSpan w:val="4"/>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Name:</w:t>
            </w:r>
          </w:p>
        </w:tc>
        <w:tc>
          <w:tcPr>
            <w:tcW w:w="5509" w:type="dxa"/>
            <w:gridSpan w:val="5"/>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Name and Title:</w:t>
            </w:r>
          </w:p>
        </w:tc>
      </w:tr>
      <w:tr w:rsidR="003F049F" w:rsidRPr="00E23871" w:rsidTr="000E7F12">
        <w:trPr>
          <w:trHeight w:hRule="exact" w:val="522"/>
        </w:trPr>
        <w:tc>
          <w:tcPr>
            <w:tcW w:w="5508" w:type="dxa"/>
            <w:gridSpan w:val="4"/>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Signature:</w:t>
            </w:r>
          </w:p>
        </w:tc>
        <w:tc>
          <w:tcPr>
            <w:tcW w:w="5509" w:type="dxa"/>
            <w:gridSpan w:val="5"/>
            <w:tcBorders>
              <w:left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Signature:</w:t>
            </w:r>
          </w:p>
        </w:tc>
      </w:tr>
      <w:tr w:rsidR="003F049F" w:rsidRPr="00E23871" w:rsidTr="000E7F12">
        <w:trPr>
          <w:trHeight w:hRule="exact" w:val="450"/>
        </w:trPr>
        <w:tc>
          <w:tcPr>
            <w:tcW w:w="5508" w:type="dxa"/>
            <w:gridSpan w:val="4"/>
            <w:tcBorders>
              <w:left w:val="single" w:sz="4" w:space="0" w:color="auto"/>
              <w:bottom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Date:</w:t>
            </w:r>
          </w:p>
        </w:tc>
        <w:tc>
          <w:tcPr>
            <w:tcW w:w="5509" w:type="dxa"/>
            <w:gridSpan w:val="5"/>
            <w:tcBorders>
              <w:left w:val="single" w:sz="4" w:space="0" w:color="auto"/>
              <w:bottom w:val="single" w:sz="4" w:space="0" w:color="auto"/>
              <w:right w:val="single" w:sz="4" w:space="0" w:color="auto"/>
            </w:tcBorders>
          </w:tcPr>
          <w:p w:rsidR="003F049F" w:rsidRPr="00F04C76" w:rsidRDefault="003F049F" w:rsidP="000E7F12">
            <w:pPr>
              <w:ind w:left="0"/>
              <w:rPr>
                <w:rFonts w:cs="Arial"/>
                <w:sz w:val="18"/>
                <w:szCs w:val="18"/>
              </w:rPr>
            </w:pPr>
            <w:r w:rsidRPr="00F04C76">
              <w:rPr>
                <w:rFonts w:cs="Arial"/>
                <w:sz w:val="18"/>
                <w:szCs w:val="18"/>
              </w:rPr>
              <w:t>Date:</w:t>
            </w:r>
          </w:p>
        </w:tc>
      </w:tr>
    </w:tbl>
    <w:p w:rsidR="003F049F" w:rsidRDefault="003F049F"/>
    <w:p w:rsidR="003F049F" w:rsidRDefault="003F049F">
      <w:pPr>
        <w:ind w:left="0"/>
      </w:pPr>
    </w:p>
    <w:p w:rsidR="003F049F" w:rsidRDefault="003F049F">
      <w:pPr>
        <w:ind w:left="0"/>
      </w:pPr>
      <w:r>
        <w:br w:type="page"/>
      </w:r>
    </w:p>
    <w:p w:rsidR="003F049F" w:rsidRDefault="0017146B">
      <w:pPr>
        <w:ind w:left="0"/>
        <w:rPr>
          <w:b/>
          <w:color w:val="FF0000"/>
          <w:sz w:val="22"/>
        </w:rPr>
      </w:pPr>
      <w:r>
        <w:rPr>
          <w:b/>
          <w:i/>
          <w:color w:val="FF0000"/>
          <w:sz w:val="22"/>
        </w:rPr>
        <w:lastRenderedPageBreak/>
        <w:t>Please allow</w:t>
      </w:r>
      <w:r w:rsidR="00E729E8">
        <w:rPr>
          <w:b/>
          <w:i/>
          <w:color w:val="FF0000"/>
          <w:sz w:val="22"/>
        </w:rPr>
        <w:t xml:space="preserve"> 3</w:t>
      </w:r>
      <w:r w:rsidR="003F049F" w:rsidRPr="00991798">
        <w:rPr>
          <w:b/>
          <w:i/>
          <w:color w:val="FF0000"/>
          <w:sz w:val="22"/>
        </w:rPr>
        <w:t xml:space="preserve"> pages total of text </w:t>
      </w:r>
      <w:r w:rsidR="003B5BE6">
        <w:rPr>
          <w:b/>
          <w:i/>
          <w:color w:val="FF0000"/>
          <w:sz w:val="22"/>
        </w:rPr>
        <w:t>(for items 10 to 1</w:t>
      </w:r>
      <w:r w:rsidR="00E729E8">
        <w:rPr>
          <w:b/>
          <w:i/>
          <w:color w:val="FF0000"/>
          <w:sz w:val="22"/>
        </w:rPr>
        <w:t>7</w:t>
      </w:r>
      <w:r w:rsidR="003F049F" w:rsidRPr="00991798">
        <w:rPr>
          <w:b/>
          <w:i/>
          <w:color w:val="FF0000"/>
          <w:sz w:val="22"/>
        </w:rPr>
        <w:t xml:space="preserve">) plus </w:t>
      </w:r>
      <w:r w:rsidR="00991798" w:rsidRPr="00991798">
        <w:rPr>
          <w:b/>
          <w:i/>
          <w:color w:val="FF0000"/>
          <w:sz w:val="22"/>
        </w:rPr>
        <w:t>1</w:t>
      </w:r>
      <w:r w:rsidR="003F049F" w:rsidRPr="00991798">
        <w:rPr>
          <w:b/>
          <w:i/>
          <w:color w:val="FF0000"/>
          <w:sz w:val="22"/>
        </w:rPr>
        <w:t xml:space="preserve"> page of figures. </w:t>
      </w:r>
      <w:r w:rsidR="007361DC">
        <w:rPr>
          <w:b/>
          <w:i/>
          <w:color w:val="FF0000"/>
          <w:sz w:val="22"/>
        </w:rPr>
        <w:t>Use 12-point font.</w:t>
      </w:r>
    </w:p>
    <w:p w:rsidR="003B5BE6" w:rsidRPr="003B5BE6" w:rsidRDefault="003B5BE6">
      <w:pPr>
        <w:ind w:left="0"/>
        <w:rPr>
          <w:b/>
          <w:i/>
          <w:color w:val="FF0000"/>
          <w:sz w:val="22"/>
        </w:rPr>
      </w:pPr>
      <w:r>
        <w:rPr>
          <w:b/>
          <w:i/>
          <w:color w:val="FF0000"/>
          <w:sz w:val="22"/>
        </w:rPr>
        <w:t>The applicants</w:t>
      </w:r>
      <w:r w:rsidR="00541755">
        <w:rPr>
          <w:b/>
          <w:i/>
          <w:color w:val="FF0000"/>
          <w:sz w:val="22"/>
        </w:rPr>
        <w:t>’</w:t>
      </w:r>
      <w:r>
        <w:rPr>
          <w:b/>
          <w:i/>
          <w:color w:val="FF0000"/>
          <w:sz w:val="22"/>
        </w:rPr>
        <w:t xml:space="preserve"> </w:t>
      </w:r>
      <w:proofErr w:type="spellStart"/>
      <w:r>
        <w:rPr>
          <w:b/>
          <w:i/>
          <w:color w:val="FF0000"/>
          <w:sz w:val="22"/>
        </w:rPr>
        <w:t>biosketch</w:t>
      </w:r>
      <w:proofErr w:type="spellEnd"/>
      <w:r>
        <w:rPr>
          <w:b/>
          <w:i/>
          <w:color w:val="FF0000"/>
          <w:sz w:val="22"/>
        </w:rPr>
        <w:t xml:space="preserve"> should be a maximum of 4 pages</w:t>
      </w:r>
      <w:r w:rsidR="00605C43">
        <w:rPr>
          <w:b/>
          <w:i/>
          <w:color w:val="FF0000"/>
          <w:sz w:val="22"/>
        </w:rPr>
        <w:t xml:space="preserve"> (submit as separate attachment)</w:t>
      </w:r>
    </w:p>
    <w:p w:rsidR="003F049F" w:rsidRDefault="003F049F">
      <w:pPr>
        <w:ind w:left="0"/>
      </w:pPr>
    </w:p>
    <w:tbl>
      <w:tblPr>
        <w:tblStyle w:val="TableGrid"/>
        <w:tblW w:w="0" w:type="auto"/>
        <w:tblLook w:val="04A0"/>
      </w:tblPr>
      <w:tblGrid>
        <w:gridCol w:w="11016"/>
      </w:tblGrid>
      <w:tr w:rsidR="003F049F" w:rsidRPr="003F049F" w:rsidTr="00991798">
        <w:trPr>
          <w:trHeight w:val="728"/>
        </w:trPr>
        <w:tc>
          <w:tcPr>
            <w:tcW w:w="11016" w:type="dxa"/>
          </w:tcPr>
          <w:p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rsidR="00991798" w:rsidRDefault="00991798"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3F049F">
        <w:tc>
          <w:tcPr>
            <w:tcW w:w="11016" w:type="dxa"/>
          </w:tcPr>
          <w:p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rsidR="00991798" w:rsidRDefault="00991798" w:rsidP="00991798">
            <w:pPr>
              <w:ind w:left="0"/>
              <w:rPr>
                <w:szCs w:val="24"/>
              </w:rPr>
            </w:pPr>
          </w:p>
          <w:p w:rsidR="003B5BE6" w:rsidRDefault="003B5BE6" w:rsidP="00991798">
            <w:pPr>
              <w:ind w:left="0"/>
              <w:rPr>
                <w:szCs w:val="24"/>
              </w:rPr>
            </w:pPr>
          </w:p>
          <w:p w:rsidR="00E729E8" w:rsidRDefault="00E729E8" w:rsidP="00991798">
            <w:pPr>
              <w:ind w:left="0"/>
              <w:rPr>
                <w:szCs w:val="24"/>
              </w:rPr>
            </w:pPr>
          </w:p>
          <w:p w:rsidR="003B5BE6" w:rsidRPr="003B5BE6" w:rsidRDefault="003B5BE6" w:rsidP="00991798">
            <w:pPr>
              <w:ind w:left="0"/>
              <w:rPr>
                <w:szCs w:val="24"/>
              </w:rPr>
            </w:pPr>
          </w:p>
        </w:tc>
      </w:tr>
      <w:tr w:rsidR="003F049F" w:rsidRPr="003F049F" w:rsidTr="003F049F">
        <w:tc>
          <w:tcPr>
            <w:tcW w:w="11016" w:type="dxa"/>
          </w:tcPr>
          <w:p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Default="003B5BE6" w:rsidP="003B5BE6">
            <w:pPr>
              <w:pStyle w:val="ListParagraph"/>
              <w:ind w:left="0"/>
              <w:rPr>
                <w:szCs w:val="24"/>
              </w:rPr>
            </w:pPr>
          </w:p>
          <w:p w:rsidR="003B5BE6" w:rsidRPr="00991798" w:rsidRDefault="003B5BE6" w:rsidP="003B5BE6">
            <w:pPr>
              <w:pStyle w:val="ListParagraph"/>
              <w:ind w:left="0"/>
              <w:rPr>
                <w:szCs w:val="24"/>
              </w:rPr>
            </w:pPr>
          </w:p>
        </w:tc>
      </w:tr>
      <w:tr w:rsidR="003F049F" w:rsidRPr="003F049F" w:rsidTr="003F049F">
        <w:tc>
          <w:tcPr>
            <w:tcW w:w="11016" w:type="dxa"/>
          </w:tcPr>
          <w:p w:rsidR="003B5BE6" w:rsidRPr="00E729E8" w:rsidRDefault="00991798" w:rsidP="00E729E8">
            <w:pPr>
              <w:pStyle w:val="ListParagraph"/>
              <w:numPr>
                <w:ilvl w:val="0"/>
                <w:numId w:val="1"/>
              </w:numPr>
              <w:ind w:left="360"/>
              <w:rPr>
                <w:sz w:val="20"/>
                <w:szCs w:val="20"/>
              </w:rPr>
            </w:pPr>
            <w:r w:rsidRPr="00991798">
              <w:rPr>
                <w:b/>
                <w:sz w:val="20"/>
                <w:szCs w:val="20"/>
                <w:u w:val="single"/>
              </w:rPr>
              <w:t xml:space="preserve">Commercialization </w:t>
            </w:r>
            <w:r w:rsidR="00DD1F05">
              <w:rPr>
                <w:b/>
                <w:sz w:val="20"/>
                <w:szCs w:val="20"/>
                <w:u w:val="single"/>
              </w:rPr>
              <w:t>Strategy</w:t>
            </w:r>
            <w:r w:rsidR="003B5BE6">
              <w:rPr>
                <w:b/>
                <w:sz w:val="20"/>
                <w:szCs w:val="20"/>
                <w:u w:val="single"/>
              </w:rPr>
              <w:t>:</w:t>
            </w:r>
            <w:r>
              <w:rPr>
                <w:sz w:val="20"/>
                <w:szCs w:val="20"/>
              </w:rPr>
              <w:t xml:space="preserve"> </w:t>
            </w:r>
            <w:r w:rsidR="00E729E8" w:rsidRPr="00E729E8">
              <w:rPr>
                <w:b/>
                <w:i/>
                <w:sz w:val="20"/>
                <w:szCs w:val="20"/>
              </w:rPr>
              <w:t>(</w:t>
            </w:r>
            <w:proofErr w:type="spellStart"/>
            <w:r w:rsidR="00E729E8" w:rsidRPr="00E729E8">
              <w:rPr>
                <w:b/>
                <w:i/>
                <w:sz w:val="20"/>
                <w:szCs w:val="20"/>
              </w:rPr>
              <w:t>i.e</w:t>
            </w:r>
            <w:proofErr w:type="spellEnd"/>
            <w:r w:rsidR="00E729E8" w:rsidRPr="00E729E8">
              <w:rPr>
                <w:b/>
                <w:i/>
                <w:sz w:val="20"/>
                <w:szCs w:val="20"/>
              </w:rPr>
              <w:t xml:space="preserve"> </w:t>
            </w:r>
            <w:r w:rsidR="00E729E8" w:rsidRPr="00E729E8">
              <w:rPr>
                <w:b/>
                <w:i/>
                <w:sz w:val="20"/>
                <w:szCs w:val="20"/>
                <w:lang w:val="en-US"/>
              </w:rPr>
              <w:t xml:space="preserve">how do you hope to move the idea toward commercial implementation) </w:t>
            </w:r>
            <w:proofErr w:type="gramStart"/>
            <w:r w:rsidR="00E729E8" w:rsidRPr="00E729E8">
              <w:rPr>
                <w:b/>
                <w:i/>
                <w:sz w:val="20"/>
                <w:szCs w:val="20"/>
                <w:lang w:val="en-US"/>
              </w:rPr>
              <w:t>These</w:t>
            </w:r>
            <w:proofErr w:type="gramEnd"/>
            <w:r w:rsidR="00E729E8" w:rsidRPr="00E729E8">
              <w:rPr>
                <w:b/>
                <w:i/>
                <w:sz w:val="20"/>
                <w:szCs w:val="20"/>
                <w:lang w:val="en-US"/>
              </w:rPr>
              <w:t xml:space="preserve"> details should include intellectual property strategy (patents already submitted or in planning), regulatory pathway (where does the technology fit in with regulatory bodies), current and potential commercialization partners, and the next steps after completion of this project.</w:t>
            </w:r>
            <w:r w:rsidR="00E729E8">
              <w:rPr>
                <w:b/>
                <w:i/>
                <w:sz w:val="20"/>
                <w:szCs w:val="20"/>
                <w:lang w:val="en-US"/>
              </w:rPr>
              <w:t xml:space="preserve"> </w:t>
            </w:r>
          </w:p>
          <w:p w:rsidR="00E729E8" w:rsidRDefault="00E729E8" w:rsidP="00E729E8">
            <w:pPr>
              <w:rPr>
                <w:sz w:val="20"/>
                <w:szCs w:val="20"/>
              </w:rPr>
            </w:pPr>
          </w:p>
          <w:p w:rsidR="00E729E8" w:rsidRDefault="00E729E8" w:rsidP="00E729E8">
            <w:pPr>
              <w:rPr>
                <w:sz w:val="20"/>
                <w:szCs w:val="20"/>
              </w:rPr>
            </w:pPr>
          </w:p>
          <w:p w:rsidR="00E729E8" w:rsidRDefault="00E729E8" w:rsidP="00E729E8">
            <w:pPr>
              <w:ind w:left="0"/>
              <w:rPr>
                <w:sz w:val="20"/>
                <w:szCs w:val="20"/>
              </w:rPr>
            </w:pPr>
          </w:p>
          <w:p w:rsidR="00E729E8" w:rsidRDefault="00E729E8" w:rsidP="00E729E8">
            <w:pPr>
              <w:rPr>
                <w:sz w:val="20"/>
                <w:szCs w:val="20"/>
              </w:rPr>
            </w:pPr>
          </w:p>
          <w:p w:rsidR="0017146B" w:rsidRPr="00991798" w:rsidRDefault="0017146B" w:rsidP="003B5BE6">
            <w:pPr>
              <w:pStyle w:val="ListParagraph"/>
              <w:ind w:left="0"/>
              <w:rPr>
                <w:sz w:val="20"/>
                <w:szCs w:val="20"/>
              </w:rPr>
            </w:pPr>
          </w:p>
        </w:tc>
      </w:tr>
      <w:tr w:rsidR="003F049F" w:rsidRPr="003F049F" w:rsidTr="003F049F">
        <w:tc>
          <w:tcPr>
            <w:tcW w:w="11016" w:type="dxa"/>
          </w:tcPr>
          <w:p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will it be measured? What can be achieved in </w:t>
            </w:r>
            <w:r w:rsidR="002D5B85">
              <w:rPr>
                <w:b/>
                <w:i/>
                <w:sz w:val="20"/>
                <w:szCs w:val="20"/>
              </w:rPr>
              <w:t>one</w:t>
            </w:r>
            <w:r w:rsidRPr="003B5BE6">
              <w:rPr>
                <w:b/>
                <w:i/>
                <w:sz w:val="20"/>
                <w:szCs w:val="20"/>
              </w:rPr>
              <w:t xml:space="preserve"> year? Project Timelines?</w:t>
            </w:r>
          </w:p>
          <w:p w:rsidR="003B5BE6" w:rsidRDefault="003B5BE6" w:rsidP="003B5BE6">
            <w:pPr>
              <w:ind w:left="0"/>
            </w:pPr>
          </w:p>
          <w:p w:rsidR="003B5BE6" w:rsidRDefault="003B5BE6" w:rsidP="003B5BE6">
            <w:pPr>
              <w:ind w:left="0"/>
            </w:pPr>
          </w:p>
          <w:p w:rsidR="00E729E8" w:rsidRDefault="00E729E8" w:rsidP="003B5BE6">
            <w:pPr>
              <w:ind w:left="0"/>
            </w:pPr>
          </w:p>
          <w:p w:rsidR="0017146B" w:rsidRPr="00991798" w:rsidRDefault="0017146B" w:rsidP="003B5BE6">
            <w:pPr>
              <w:ind w:left="0"/>
            </w:pPr>
          </w:p>
        </w:tc>
      </w:tr>
      <w:tr w:rsidR="003B5BE6" w:rsidRPr="003F049F" w:rsidTr="003F049F">
        <w:tc>
          <w:tcPr>
            <w:tcW w:w="11016" w:type="dxa"/>
          </w:tcPr>
          <w:p w:rsidR="003B5BE6" w:rsidRPr="003B5BE6" w:rsidRDefault="003B5BE6" w:rsidP="00991798">
            <w:pPr>
              <w:pStyle w:val="ListParagraph"/>
              <w:numPr>
                <w:ilvl w:val="0"/>
                <w:numId w:val="1"/>
              </w:numPr>
              <w:ind w:left="360"/>
              <w:rPr>
                <w:b/>
                <w:sz w:val="20"/>
                <w:szCs w:val="20"/>
                <w:u w:val="single"/>
              </w:rPr>
            </w:pPr>
            <w:r>
              <w:rPr>
                <w:b/>
                <w:sz w:val="20"/>
                <w:szCs w:val="20"/>
                <w:u w:val="single"/>
              </w:rPr>
              <w:t>Collaboration:</w:t>
            </w:r>
            <w:r>
              <w:rPr>
                <w:b/>
                <w:sz w:val="20"/>
                <w:szCs w:val="20"/>
              </w:rPr>
              <w:t xml:space="preserve"> </w:t>
            </w:r>
            <w:r w:rsidRPr="003B5BE6">
              <w:rPr>
                <w:b/>
                <w:i/>
                <w:sz w:val="20"/>
                <w:szCs w:val="20"/>
              </w:rPr>
              <w:t>Projects must be collaborative and must include co-applicants from at least two of the participating institutions (</w:t>
            </w:r>
            <w:r w:rsidR="00E729E8">
              <w:rPr>
                <w:b/>
                <w:i/>
                <w:sz w:val="20"/>
                <w:szCs w:val="20"/>
              </w:rPr>
              <w:t xml:space="preserve">SickKids, </w:t>
            </w:r>
            <w:r w:rsidRPr="003B5BE6">
              <w:rPr>
                <w:b/>
                <w:i/>
                <w:sz w:val="20"/>
                <w:szCs w:val="20"/>
              </w:rPr>
              <w:t xml:space="preserve">SHSC, SMH, WCH, </w:t>
            </w:r>
            <w:proofErr w:type="gramStart"/>
            <w:r w:rsidRPr="003B5BE6">
              <w:rPr>
                <w:b/>
                <w:i/>
                <w:sz w:val="20"/>
                <w:szCs w:val="20"/>
              </w:rPr>
              <w:t>UHN</w:t>
            </w:r>
            <w:proofErr w:type="gramEnd"/>
            <w:r w:rsidRPr="003B5BE6">
              <w:rPr>
                <w:b/>
                <w:i/>
                <w:sz w:val="20"/>
                <w:szCs w:val="20"/>
              </w:rPr>
              <w:t>). Preference may be given to multidisciplinary projects that span more institutions and should demonstrate added value leveraging local strengths.</w:t>
            </w:r>
          </w:p>
          <w:p w:rsidR="003B5BE6" w:rsidRDefault="003B5BE6" w:rsidP="003B5BE6">
            <w:pPr>
              <w:ind w:left="0"/>
              <w:rPr>
                <w:szCs w:val="24"/>
              </w:rPr>
            </w:pPr>
          </w:p>
          <w:p w:rsidR="003B5BE6" w:rsidRDefault="003B5BE6" w:rsidP="003B5BE6">
            <w:pPr>
              <w:ind w:left="0"/>
              <w:rPr>
                <w:szCs w:val="24"/>
              </w:rPr>
            </w:pPr>
          </w:p>
          <w:p w:rsidR="003B5BE6" w:rsidRDefault="003B5BE6" w:rsidP="003B5BE6">
            <w:pPr>
              <w:ind w:left="0"/>
              <w:rPr>
                <w:szCs w:val="24"/>
              </w:rPr>
            </w:pPr>
          </w:p>
          <w:p w:rsidR="00E729E8" w:rsidRPr="003B5BE6" w:rsidRDefault="00E729E8" w:rsidP="003B5BE6">
            <w:pPr>
              <w:ind w:left="0"/>
              <w:rPr>
                <w:szCs w:val="24"/>
              </w:rPr>
            </w:pPr>
          </w:p>
        </w:tc>
      </w:tr>
      <w:tr w:rsidR="003B5BE6" w:rsidRPr="003F049F" w:rsidTr="003F049F">
        <w:tc>
          <w:tcPr>
            <w:tcW w:w="11016" w:type="dxa"/>
          </w:tcPr>
          <w:p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rsidR="003B5BE6" w:rsidRDefault="003B5BE6" w:rsidP="003B5BE6">
            <w:pPr>
              <w:ind w:left="0"/>
              <w:rPr>
                <w:szCs w:val="24"/>
              </w:rPr>
            </w:pPr>
          </w:p>
          <w:p w:rsidR="003B5BE6" w:rsidRDefault="003B5BE6" w:rsidP="003B5BE6">
            <w:pPr>
              <w:ind w:left="0"/>
              <w:rPr>
                <w:szCs w:val="24"/>
              </w:rPr>
            </w:pPr>
          </w:p>
          <w:p w:rsidR="00E729E8" w:rsidRDefault="00E729E8" w:rsidP="003B5BE6">
            <w:pPr>
              <w:ind w:left="0"/>
              <w:rPr>
                <w:szCs w:val="24"/>
              </w:rPr>
            </w:pPr>
          </w:p>
          <w:p w:rsidR="003B5BE6" w:rsidRPr="003B5BE6" w:rsidRDefault="003B5BE6" w:rsidP="003B5BE6">
            <w:pPr>
              <w:ind w:left="0"/>
              <w:rPr>
                <w:szCs w:val="24"/>
              </w:rPr>
            </w:pPr>
          </w:p>
        </w:tc>
      </w:tr>
      <w:tr w:rsidR="003B5BE6" w:rsidRPr="003F049F" w:rsidTr="003F049F">
        <w:tc>
          <w:tcPr>
            <w:tcW w:w="11016" w:type="dxa"/>
          </w:tcPr>
          <w:p w:rsidR="003B5BE6" w:rsidRPr="003B5BE6" w:rsidRDefault="003B5BE6" w:rsidP="003B5BE6">
            <w:pPr>
              <w:pStyle w:val="ListParagraph"/>
              <w:numPr>
                <w:ilvl w:val="0"/>
                <w:numId w:val="1"/>
              </w:numPr>
              <w:ind w:left="360"/>
              <w:rPr>
                <w:b/>
                <w:sz w:val="20"/>
                <w:szCs w:val="20"/>
                <w:u w:val="single"/>
              </w:rPr>
            </w:pPr>
            <w:r w:rsidRPr="003B5BE6">
              <w:rPr>
                <w:b/>
                <w:sz w:val="20"/>
                <w:szCs w:val="20"/>
                <w:u w:val="single"/>
              </w:rPr>
              <w:t>Applicant</w:t>
            </w:r>
            <w:r w:rsidR="00E729E8">
              <w:rPr>
                <w:b/>
                <w:sz w:val="20"/>
                <w:szCs w:val="20"/>
                <w:u w:val="single"/>
              </w:rPr>
              <w:t>s</w:t>
            </w:r>
            <w:r w:rsidRPr="003B5BE6">
              <w:rPr>
                <w:b/>
                <w:sz w:val="20"/>
                <w:szCs w:val="20"/>
                <w:u w:val="single"/>
              </w:rPr>
              <w:t xml:space="preserve"> Background</w:t>
            </w:r>
            <w:r>
              <w:rPr>
                <w:b/>
                <w:sz w:val="20"/>
                <w:szCs w:val="20"/>
                <w:u w:val="single"/>
              </w:rPr>
              <w:t>:</w:t>
            </w:r>
            <w:r w:rsidR="00E729E8">
              <w:rPr>
                <w:b/>
                <w:i/>
                <w:sz w:val="20"/>
                <w:szCs w:val="20"/>
              </w:rPr>
              <w:t xml:space="preserve"> (attach </w:t>
            </w:r>
            <w:proofErr w:type="spellStart"/>
            <w:r w:rsidR="00E729E8">
              <w:rPr>
                <w:b/>
                <w:i/>
                <w:sz w:val="20"/>
                <w:szCs w:val="20"/>
              </w:rPr>
              <w:t>Biosketch</w:t>
            </w:r>
            <w:proofErr w:type="spellEnd"/>
            <w:r w:rsidR="00E729E8">
              <w:rPr>
                <w:b/>
                <w:i/>
                <w:sz w:val="20"/>
                <w:szCs w:val="20"/>
              </w:rPr>
              <w:t>/</w:t>
            </w:r>
            <w:r w:rsidRPr="003B5BE6">
              <w:rPr>
                <w:b/>
                <w:i/>
                <w:sz w:val="20"/>
                <w:szCs w:val="20"/>
              </w:rPr>
              <w:t xml:space="preserve">CV </w:t>
            </w:r>
            <w:r w:rsidR="00E729E8">
              <w:rPr>
                <w:b/>
                <w:i/>
                <w:sz w:val="20"/>
                <w:szCs w:val="20"/>
              </w:rPr>
              <w:t xml:space="preserve">of the principal applicant and co-applicants </w:t>
            </w:r>
            <w:r w:rsidRPr="003B5BE6">
              <w:rPr>
                <w:b/>
                <w:i/>
                <w:sz w:val="20"/>
                <w:szCs w:val="20"/>
              </w:rPr>
              <w:t>– max</w:t>
            </w:r>
            <w:r>
              <w:rPr>
                <w:b/>
                <w:i/>
                <w:sz w:val="20"/>
                <w:szCs w:val="20"/>
              </w:rPr>
              <w:t>imum</w:t>
            </w:r>
            <w:r w:rsidRPr="003B5BE6">
              <w:rPr>
                <w:b/>
                <w:i/>
                <w:sz w:val="20"/>
                <w:szCs w:val="20"/>
              </w:rPr>
              <w:t xml:space="preserve"> 4 pages including relevant appointments, academic activities, patents, publications, other funding – please see </w:t>
            </w:r>
            <w:hyperlink r:id="rId17" w:history="1">
              <w:r w:rsidRPr="003B5BE6">
                <w:rPr>
                  <w:rStyle w:val="Hyperlink"/>
                  <w:b/>
                  <w:i/>
                  <w:sz w:val="20"/>
                  <w:szCs w:val="20"/>
                </w:rPr>
                <w:t xml:space="preserve">NIH </w:t>
              </w:r>
              <w:proofErr w:type="spellStart"/>
              <w:r w:rsidRPr="003B5BE6">
                <w:rPr>
                  <w:rStyle w:val="Hyperlink"/>
                  <w:b/>
                  <w:i/>
                  <w:sz w:val="20"/>
                  <w:szCs w:val="20"/>
                </w:rPr>
                <w:t>Biosketch</w:t>
              </w:r>
              <w:proofErr w:type="spellEnd"/>
              <w:r w:rsidRPr="003B5BE6">
                <w:rPr>
                  <w:rStyle w:val="Hyperlink"/>
                  <w:b/>
                  <w:i/>
                  <w:sz w:val="20"/>
                  <w:szCs w:val="20"/>
                </w:rPr>
                <w:t xml:space="preserve"> for format</w:t>
              </w:r>
            </w:hyperlink>
            <w:r w:rsidRPr="003B5BE6">
              <w:rPr>
                <w:b/>
                <w:i/>
                <w:sz w:val="20"/>
                <w:szCs w:val="20"/>
              </w:rPr>
              <w:t xml:space="preserve">): </w:t>
            </w:r>
          </w:p>
          <w:p w:rsidR="003B5BE6" w:rsidRDefault="003B5BE6" w:rsidP="003B5BE6">
            <w:pPr>
              <w:ind w:left="0"/>
              <w:rPr>
                <w:szCs w:val="24"/>
              </w:rPr>
            </w:pPr>
          </w:p>
          <w:p w:rsidR="003B5BE6" w:rsidRDefault="003B5BE6" w:rsidP="003B5BE6">
            <w:pPr>
              <w:ind w:left="0"/>
              <w:rPr>
                <w:szCs w:val="24"/>
              </w:rPr>
            </w:pPr>
          </w:p>
          <w:p w:rsidR="00E729E8" w:rsidRDefault="00E729E8" w:rsidP="003B5BE6">
            <w:pPr>
              <w:ind w:left="0"/>
              <w:rPr>
                <w:szCs w:val="24"/>
              </w:rPr>
            </w:pPr>
          </w:p>
          <w:p w:rsidR="003B5BE6" w:rsidRPr="003B5BE6" w:rsidRDefault="003B5BE6" w:rsidP="003B5BE6">
            <w:pPr>
              <w:ind w:left="0"/>
              <w:rPr>
                <w:szCs w:val="24"/>
              </w:rPr>
            </w:pPr>
          </w:p>
        </w:tc>
      </w:tr>
    </w:tbl>
    <w:p w:rsidR="003F049F" w:rsidRDefault="003F049F" w:rsidP="0017146B">
      <w:pPr>
        <w:ind w:left="0"/>
      </w:pPr>
    </w:p>
    <w:p w:rsidR="002D5B85" w:rsidRDefault="002D5B85">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85"/>
        <w:gridCol w:w="2581"/>
        <w:gridCol w:w="2581"/>
        <w:gridCol w:w="2551"/>
        <w:gridCol w:w="31"/>
      </w:tblGrid>
      <w:tr w:rsidR="002D5B85" w:rsidRPr="00E435B4" w:rsidTr="000E7F12">
        <w:trPr>
          <w:trHeight w:val="1028"/>
        </w:trPr>
        <w:tc>
          <w:tcPr>
            <w:tcW w:w="11029" w:type="dxa"/>
            <w:gridSpan w:val="5"/>
          </w:tcPr>
          <w:p w:rsidR="002D5B85" w:rsidRPr="002D5B85" w:rsidRDefault="002D5B85" w:rsidP="000E7F12">
            <w:pPr>
              <w:pStyle w:val="ListParagraph"/>
              <w:numPr>
                <w:ilvl w:val="0"/>
                <w:numId w:val="1"/>
              </w:numPr>
              <w:ind w:left="702"/>
              <w:rPr>
                <w:b/>
                <w:sz w:val="20"/>
                <w:szCs w:val="20"/>
                <w:u w:val="single"/>
              </w:rPr>
            </w:pPr>
            <w:r w:rsidRPr="002D5B85">
              <w:rPr>
                <w:b/>
                <w:sz w:val="20"/>
                <w:szCs w:val="20"/>
                <w:u w:val="single"/>
              </w:rPr>
              <w:t>BUDGET (up to a maximum of $150,000)</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All supplies and services relating to the innovation project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Purchases of equipment up to $10,000 are eligible if clearly justified in the budget</w:t>
            </w:r>
          </w:p>
          <w:p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rsidTr="000E7F12">
        <w:trPr>
          <w:trHeight w:val="171"/>
        </w:trPr>
        <w:tc>
          <w:tcPr>
            <w:tcW w:w="3285"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1" w:type="dxa"/>
            <w:tcBorders>
              <w:bottom w:val="single" w:sz="4" w:space="0" w:color="auto"/>
            </w:tcBorders>
          </w:tcPr>
          <w:p w:rsidR="002D5B85" w:rsidRPr="00E435B4" w:rsidRDefault="002D5B85" w:rsidP="000E7F12">
            <w:pPr>
              <w:ind w:left="0"/>
              <w:rPr>
                <w:sz w:val="16"/>
                <w:szCs w:val="16"/>
              </w:rPr>
            </w:pPr>
          </w:p>
        </w:tc>
        <w:tc>
          <w:tcPr>
            <w:tcW w:w="2582" w:type="dxa"/>
            <w:gridSpan w:val="2"/>
            <w:tcBorders>
              <w:bottom w:val="single" w:sz="4" w:space="0" w:color="auto"/>
            </w:tcBorders>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w:t>
            </w: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554"/>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bottom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tcBorders>
              <w:top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jc w:val="center"/>
              <w:rPr>
                <w:sz w:val="16"/>
                <w:szCs w:val="16"/>
              </w:rPr>
            </w:pPr>
            <w:r>
              <w:rPr>
                <w:sz w:val="16"/>
                <w:szCs w:val="16"/>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RPr="00E435B4" w:rsidTr="000E7F12">
        <w:trPr>
          <w:trHeight w:val="601"/>
        </w:trPr>
        <w:tc>
          <w:tcPr>
            <w:tcW w:w="3285" w:type="dxa"/>
            <w:vAlign w:val="center"/>
          </w:tcPr>
          <w:p w:rsidR="002D5B85" w:rsidRPr="00E435B4" w:rsidRDefault="002D5B85" w:rsidP="000E7F12">
            <w:pPr>
              <w:ind w:left="0"/>
              <w:jc w:val="center"/>
              <w:rPr>
                <w:sz w:val="16"/>
                <w:szCs w:val="16"/>
              </w:rPr>
            </w:pPr>
          </w:p>
        </w:tc>
        <w:tc>
          <w:tcPr>
            <w:tcW w:w="2581" w:type="dxa"/>
            <w:vAlign w:val="center"/>
          </w:tcPr>
          <w:p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rsidR="002D5B85" w:rsidRPr="00E435B4" w:rsidRDefault="002D5B85" w:rsidP="000E7F12">
            <w:pPr>
              <w:ind w:left="0"/>
              <w:rPr>
                <w:sz w:val="16"/>
                <w:szCs w:val="16"/>
              </w:rPr>
            </w:pPr>
          </w:p>
        </w:tc>
      </w:tr>
      <w:tr w:rsidR="002D5B85" w:rsidRPr="00E435B4" w:rsidTr="000E7F12">
        <w:trPr>
          <w:trHeight w:val="554"/>
        </w:trPr>
        <w:tc>
          <w:tcPr>
            <w:tcW w:w="3285" w:type="dxa"/>
            <w:vAlign w:val="center"/>
          </w:tcPr>
          <w:p w:rsidR="002D5B85" w:rsidRPr="00E435B4" w:rsidRDefault="002D5B85" w:rsidP="000E7F12">
            <w:pPr>
              <w:ind w:left="0"/>
              <w:jc w:val="center"/>
              <w:rPr>
                <w:sz w:val="16"/>
                <w:szCs w:val="16"/>
              </w:rPr>
            </w:pPr>
          </w:p>
        </w:tc>
        <w:tc>
          <w:tcPr>
            <w:tcW w:w="2581" w:type="dxa"/>
            <w:tcBorders>
              <w:right w:val="single" w:sz="4" w:space="0" w:color="auto"/>
            </w:tcBorders>
            <w:vAlign w:val="center"/>
          </w:tcPr>
          <w:p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rsidR="002D5B85" w:rsidRPr="004D369E" w:rsidRDefault="002D5B85" w:rsidP="000E7F12">
            <w:pPr>
              <w:ind w:left="0"/>
              <w:jc w:val="center"/>
              <w:rPr>
                <w:b/>
                <w:sz w:val="16"/>
                <w:szCs w:val="16"/>
              </w:rPr>
            </w:pPr>
            <w:r w:rsidRPr="004D369E">
              <w:rPr>
                <w:b/>
                <w:sz w:val="16"/>
                <w:szCs w:val="16"/>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2D5B85" w:rsidRPr="00E435B4" w:rsidRDefault="002D5B85" w:rsidP="000E7F12">
            <w:pPr>
              <w:ind w:left="0"/>
              <w:rPr>
                <w:sz w:val="16"/>
                <w:szCs w:val="16"/>
              </w:rPr>
            </w:pPr>
            <w:r>
              <w:rPr>
                <w:sz w:val="16"/>
                <w:szCs w:val="16"/>
              </w:rPr>
              <w:t>$</w:t>
            </w:r>
          </w:p>
        </w:tc>
      </w:tr>
      <w:tr w:rsidR="002D5B85"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rsidR="002D5B85" w:rsidRPr="002D5B85"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BUDGET JUSTIFICATION</w:t>
            </w:r>
            <w:r>
              <w:rPr>
                <w:b/>
                <w:sz w:val="20"/>
                <w:szCs w:val="20"/>
              </w:rPr>
              <w:t>:</w:t>
            </w:r>
            <w:r w:rsidRPr="002D5B85">
              <w:rPr>
                <w:b/>
                <w:sz w:val="20"/>
                <w:szCs w:val="20"/>
              </w:rPr>
              <w:t xml:space="preserve"> </w:t>
            </w:r>
          </w:p>
          <w:p w:rsidR="002D5B85" w:rsidRPr="002D5B85" w:rsidRDefault="002D5B85" w:rsidP="002D5B85">
            <w:pPr>
              <w:pStyle w:val="ListParagraph"/>
              <w:spacing w:before="120"/>
              <w:ind w:left="702"/>
              <w:rPr>
                <w:b/>
                <w:i/>
                <w:sz w:val="10"/>
                <w:szCs w:val="10"/>
              </w:rPr>
            </w:pPr>
          </w:p>
          <w:p w:rsidR="002D5B85" w:rsidRPr="002D5B85" w:rsidRDefault="002D5B85" w:rsidP="002D5B85">
            <w:pPr>
              <w:pStyle w:val="ListParagraph"/>
              <w:numPr>
                <w:ilvl w:val="0"/>
                <w:numId w:val="4"/>
              </w:numPr>
              <w:spacing w:before="120"/>
              <w:ind w:left="792"/>
              <w:rPr>
                <w:sz w:val="20"/>
                <w:szCs w:val="20"/>
              </w:rPr>
            </w:pPr>
            <w:r w:rsidRPr="002D5B85">
              <w:rPr>
                <w:b/>
                <w:i/>
                <w:sz w:val="20"/>
                <w:szCs w:val="20"/>
              </w:rPr>
              <w:t>Justify each item (Personnel, Materials/Supplies, Expendables, Services, Other and Equipment). If requesting funds for equipment of up to $10,000, attach cost quotations</w:t>
            </w:r>
            <w:r w:rsidRPr="002D5B85">
              <w:rPr>
                <w:sz w:val="20"/>
                <w:szCs w:val="20"/>
              </w:rPr>
              <w:t>.</w:t>
            </w:r>
          </w:p>
          <w:p w:rsidR="002D5B85" w:rsidRPr="002D5B85" w:rsidRDefault="002D5B85" w:rsidP="002D5B85">
            <w:pPr>
              <w:pStyle w:val="ListParagraph"/>
              <w:numPr>
                <w:ilvl w:val="0"/>
                <w:numId w:val="4"/>
              </w:numPr>
              <w:ind w:left="792"/>
            </w:pPr>
            <w:r w:rsidRPr="002D5B85">
              <w:rPr>
                <w:b/>
                <w:i/>
                <w:sz w:val="20"/>
                <w:szCs w:val="20"/>
              </w:rPr>
              <w:t>Include details on funding overlap for principal investigator or any co-applicants with grants currently held or applied for and on any related support currently held or applied for from other funding sources and to what extent, if any, such support overlaps with this application.</w:t>
            </w:r>
            <w:r w:rsidRPr="002D5B85">
              <w:rPr>
                <w:b/>
                <w:sz w:val="20"/>
                <w:szCs w:val="20"/>
              </w:rPr>
              <w:t xml:space="preserve"> </w:t>
            </w:r>
          </w:p>
          <w:p w:rsidR="002D5B85" w:rsidRDefault="002D5B85" w:rsidP="002D5B85">
            <w:pPr>
              <w:ind w:left="0"/>
              <w:rPr>
                <w:szCs w:val="24"/>
              </w:rPr>
            </w:pPr>
          </w:p>
          <w:p w:rsidR="002D5B85" w:rsidRDefault="002D5B85" w:rsidP="002D5B85">
            <w:pPr>
              <w:ind w:left="0"/>
              <w:rPr>
                <w:szCs w:val="24"/>
              </w:rPr>
            </w:pPr>
          </w:p>
          <w:p w:rsidR="002D5B85" w:rsidRPr="002D5B85" w:rsidRDefault="002D5B85" w:rsidP="002D5B85">
            <w:pPr>
              <w:ind w:left="0"/>
            </w:pPr>
            <w:r w:rsidRPr="002D5B85">
              <w:rPr>
                <w:sz w:val="20"/>
                <w:szCs w:val="20"/>
              </w:rPr>
              <w:t xml:space="preserve"> </w:t>
            </w:r>
          </w:p>
        </w:tc>
      </w:tr>
      <w:tr w:rsidR="00C06F81"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rsidR="00C06F81" w:rsidRPr="00E729E8" w:rsidRDefault="00C06F81" w:rsidP="002D5B85">
            <w:pPr>
              <w:pStyle w:val="ListParagraph"/>
              <w:numPr>
                <w:ilvl w:val="0"/>
                <w:numId w:val="1"/>
              </w:numPr>
              <w:spacing w:before="120"/>
              <w:ind w:left="432"/>
              <w:rPr>
                <w:b/>
                <w:sz w:val="20"/>
                <w:szCs w:val="20"/>
                <w:u w:val="single"/>
              </w:rPr>
            </w:pPr>
            <w:r w:rsidRPr="00E729E8">
              <w:rPr>
                <w:b/>
                <w:sz w:val="20"/>
                <w:szCs w:val="20"/>
              </w:rPr>
              <w:lastRenderedPageBreak/>
              <w:t>FUNDIN</w:t>
            </w:r>
            <w:r w:rsidR="007361FA" w:rsidRPr="00E729E8">
              <w:rPr>
                <w:b/>
                <w:sz w:val="20"/>
                <w:szCs w:val="20"/>
              </w:rPr>
              <w:t xml:space="preserve">G </w:t>
            </w:r>
            <w:r w:rsidR="0017146B" w:rsidRPr="00E729E8">
              <w:rPr>
                <w:b/>
                <w:sz w:val="20"/>
                <w:szCs w:val="20"/>
              </w:rPr>
              <w:t>ALLOCATION:</w:t>
            </w:r>
          </w:p>
          <w:p w:rsidR="0017146B" w:rsidRPr="0017146B" w:rsidRDefault="0017146B" w:rsidP="0017146B">
            <w:pPr>
              <w:pStyle w:val="ListParagraph"/>
              <w:spacing w:before="120"/>
              <w:ind w:left="432"/>
              <w:rPr>
                <w:sz w:val="20"/>
                <w:szCs w:val="20"/>
              </w:rPr>
            </w:pPr>
            <w:r w:rsidRPr="00E729E8">
              <w:rPr>
                <w:b/>
                <w:i/>
                <w:sz w:val="20"/>
                <w:szCs w:val="20"/>
                <w:lang w:val="en-US"/>
              </w:rPr>
              <w:t xml:space="preserve">Funding under this program is structured as follows: Individual institutions (SickKids, SHSC, SMH, UHN, </w:t>
            </w:r>
            <w:proofErr w:type="gramStart"/>
            <w:r w:rsidRPr="00E729E8">
              <w:rPr>
                <w:b/>
                <w:i/>
                <w:sz w:val="20"/>
                <w:szCs w:val="20"/>
                <w:lang w:val="en-US"/>
              </w:rPr>
              <w:t>WCH</w:t>
            </w:r>
            <w:proofErr w:type="gramEnd"/>
            <w:r w:rsidRPr="00E729E8">
              <w:rPr>
                <w:b/>
                <w:i/>
                <w:sz w:val="20"/>
                <w:szCs w:val="20"/>
                <w:lang w:val="en-US"/>
              </w:rPr>
              <w:t>) are each contributing up to $35,000 for work related to a proposed project being done by researchers at that institution. These funds must be expended "locally" at the institution in order to be utilized in the funding of the project- i.e. supporting salaries of employees at that site and/or supporting work at that site. The HSRLCE is providing matching funding equal to the total contributions from individual sites. There are no restrictions on where the HSRLCE funds are expended. </w:t>
            </w:r>
            <w:r w:rsidRPr="00E729E8">
              <w:rPr>
                <w:b/>
                <w:i/>
                <w:sz w:val="20"/>
                <w:szCs w:val="20"/>
                <w:lang w:val="en-US"/>
              </w:rPr>
              <w:br/>
              <w:t>With this clarification in mind, please identify how the proposed budget for the project is divided into site-specific expenditures (i.e. indicate how much will be spent in association with each site and what will be covered)</w:t>
            </w:r>
            <w:r w:rsidRPr="00E729E8">
              <w:rPr>
                <w:sz w:val="20"/>
                <w:szCs w:val="20"/>
                <w:lang w:val="en-US"/>
              </w:rPr>
              <w:t>.</w:t>
            </w:r>
          </w:p>
        </w:tc>
      </w:tr>
    </w:tbl>
    <w:p w:rsidR="003F049F" w:rsidRDefault="003F049F"/>
    <w:sectPr w:rsidR="003F049F" w:rsidSect="00F77746">
      <w:headerReference w:type="default" r:id="rId18"/>
      <w:footerReference w:type="default" r:id="rId19"/>
      <w:pgSz w:w="12240" w:h="15840"/>
      <w:pgMar w:top="720" w:right="720" w:bottom="720" w:left="720"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6B" w:rsidRDefault="0017146B" w:rsidP="000E7F12">
      <w:r>
        <w:separator/>
      </w:r>
    </w:p>
  </w:endnote>
  <w:endnote w:type="continuationSeparator" w:id="0">
    <w:p w:rsidR="0017146B" w:rsidRDefault="0017146B" w:rsidP="000E7F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55909"/>
      <w:docPartObj>
        <w:docPartGallery w:val="Page Numbers (Bottom of Page)"/>
        <w:docPartUnique/>
      </w:docPartObj>
    </w:sdtPr>
    <w:sdtContent>
      <w:sdt>
        <w:sdtPr>
          <w:id w:val="186455910"/>
          <w:docPartObj>
            <w:docPartGallery w:val="Page Numbers (Top of Page)"/>
            <w:docPartUnique/>
          </w:docPartObj>
        </w:sdtPr>
        <w:sdtContent>
          <w:p w:rsidR="0017146B" w:rsidRDefault="0017146B">
            <w:pPr>
              <w:pStyle w:val="Footer"/>
              <w:jc w:val="center"/>
            </w:pPr>
            <w:r>
              <w:t xml:space="preserve">Page </w:t>
            </w:r>
            <w:r w:rsidR="001D6AFC">
              <w:rPr>
                <w:b/>
                <w:szCs w:val="24"/>
              </w:rPr>
              <w:fldChar w:fldCharType="begin"/>
            </w:r>
            <w:r>
              <w:rPr>
                <w:b/>
              </w:rPr>
              <w:instrText xml:space="preserve"> PAGE </w:instrText>
            </w:r>
            <w:r w:rsidR="001D6AFC">
              <w:rPr>
                <w:b/>
                <w:szCs w:val="24"/>
              </w:rPr>
              <w:fldChar w:fldCharType="separate"/>
            </w:r>
            <w:r w:rsidR="00DD1F05">
              <w:rPr>
                <w:b/>
                <w:noProof/>
              </w:rPr>
              <w:t>2</w:t>
            </w:r>
            <w:r w:rsidR="001D6AFC">
              <w:rPr>
                <w:b/>
                <w:szCs w:val="24"/>
              </w:rPr>
              <w:fldChar w:fldCharType="end"/>
            </w:r>
            <w:r>
              <w:t xml:space="preserve"> of </w:t>
            </w:r>
            <w:r w:rsidR="001D6AFC">
              <w:rPr>
                <w:b/>
                <w:szCs w:val="24"/>
              </w:rPr>
              <w:fldChar w:fldCharType="begin"/>
            </w:r>
            <w:r>
              <w:rPr>
                <w:b/>
              </w:rPr>
              <w:instrText xml:space="preserve"> NUMPAGES  </w:instrText>
            </w:r>
            <w:r w:rsidR="001D6AFC">
              <w:rPr>
                <w:b/>
                <w:szCs w:val="24"/>
              </w:rPr>
              <w:fldChar w:fldCharType="separate"/>
            </w:r>
            <w:r w:rsidR="00DD1F05">
              <w:rPr>
                <w:b/>
                <w:noProof/>
              </w:rPr>
              <w:t>7</w:t>
            </w:r>
            <w:r w:rsidR="001D6AFC">
              <w:rPr>
                <w:b/>
                <w:szCs w:val="24"/>
              </w:rPr>
              <w:fldChar w:fldCharType="end"/>
            </w:r>
          </w:p>
        </w:sdtContent>
      </w:sdt>
    </w:sdtContent>
  </w:sdt>
  <w:p w:rsidR="0017146B" w:rsidRDefault="00171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6B" w:rsidRDefault="0017146B" w:rsidP="000E7F12">
      <w:r>
        <w:separator/>
      </w:r>
    </w:p>
  </w:footnote>
  <w:footnote w:type="continuationSeparator" w:id="0">
    <w:p w:rsidR="0017146B" w:rsidRDefault="0017146B" w:rsidP="000E7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6B" w:rsidRDefault="0017146B" w:rsidP="000E7F12">
    <w:pPr>
      <w:pStyle w:val="Header"/>
      <w:jc w:val="center"/>
    </w:pPr>
    <w:r>
      <w:rPr>
        <w:rFonts w:asciiTheme="minorHAnsi" w:hAnsiTheme="minorHAnsi"/>
        <w:b/>
        <w:bCs/>
        <w:sz w:val="28"/>
        <w:szCs w:val="28"/>
      </w:rPr>
      <w:t xml:space="preserve">2018 </w:t>
    </w:r>
    <w:r w:rsidRPr="00C06F81">
      <w:rPr>
        <w:rFonts w:asciiTheme="minorHAnsi" w:hAnsiTheme="minorHAnsi"/>
        <w:b/>
        <w:bCs/>
        <w:sz w:val="28"/>
        <w:szCs w:val="28"/>
      </w:rPr>
      <w:t>Dr. Michael R Freeman Innovation Award Competition</w:t>
    </w:r>
  </w:p>
  <w:p w:rsidR="0017146B" w:rsidRDefault="001714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F049F"/>
    <w:rsid w:val="00003C8C"/>
    <w:rsid w:val="000E7F12"/>
    <w:rsid w:val="001337E0"/>
    <w:rsid w:val="0017146B"/>
    <w:rsid w:val="001D6AFC"/>
    <w:rsid w:val="00210839"/>
    <w:rsid w:val="0023249A"/>
    <w:rsid w:val="0023418C"/>
    <w:rsid w:val="00262421"/>
    <w:rsid w:val="002D5B85"/>
    <w:rsid w:val="00357415"/>
    <w:rsid w:val="00395DB5"/>
    <w:rsid w:val="003B5BE6"/>
    <w:rsid w:val="003D3DD2"/>
    <w:rsid w:val="003F049F"/>
    <w:rsid w:val="00444ACF"/>
    <w:rsid w:val="004B4A3D"/>
    <w:rsid w:val="00541755"/>
    <w:rsid w:val="005452F0"/>
    <w:rsid w:val="00571EA1"/>
    <w:rsid w:val="0058007A"/>
    <w:rsid w:val="005A73A2"/>
    <w:rsid w:val="00605C43"/>
    <w:rsid w:val="00610891"/>
    <w:rsid w:val="00680A37"/>
    <w:rsid w:val="006A1D73"/>
    <w:rsid w:val="006E7443"/>
    <w:rsid w:val="007361DC"/>
    <w:rsid w:val="007361FA"/>
    <w:rsid w:val="007E3390"/>
    <w:rsid w:val="00906462"/>
    <w:rsid w:val="00965BD5"/>
    <w:rsid w:val="00991798"/>
    <w:rsid w:val="00993B8E"/>
    <w:rsid w:val="00A82733"/>
    <w:rsid w:val="00AA5E52"/>
    <w:rsid w:val="00AD4EDE"/>
    <w:rsid w:val="00B03707"/>
    <w:rsid w:val="00C06F81"/>
    <w:rsid w:val="00C27380"/>
    <w:rsid w:val="00C5125B"/>
    <w:rsid w:val="00C54EB2"/>
    <w:rsid w:val="00CD46DF"/>
    <w:rsid w:val="00D40B4A"/>
    <w:rsid w:val="00D903B3"/>
    <w:rsid w:val="00DD1F05"/>
    <w:rsid w:val="00E622C8"/>
    <w:rsid w:val="00E729E8"/>
    <w:rsid w:val="00F34A1D"/>
    <w:rsid w:val="00F77746"/>
    <w:rsid w:val="00FA6A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grants.nih.gov/grants/forms/biosketch.htm"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rl.centre@utoronto.ca"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grants.nih.gov/grants/forms/biosketch.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srl.centre@utoronto.c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1134</Words>
  <Characters>6308</Characters>
  <Application>Microsoft Office Word</Application>
  <DocSecurity>0</DocSecurity>
  <Lines>286</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hsrlce</cp:lastModifiedBy>
  <cp:revision>14</cp:revision>
  <cp:lastPrinted>2018-01-17T21:40:00Z</cp:lastPrinted>
  <dcterms:created xsi:type="dcterms:W3CDTF">2017-03-11T00:55:00Z</dcterms:created>
  <dcterms:modified xsi:type="dcterms:W3CDTF">2018-01-23T22:30:00Z</dcterms:modified>
</cp:coreProperties>
</file>